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32F25">
        <w:rPr>
          <w:sz w:val="28"/>
          <w:szCs w:val="28"/>
        </w:rPr>
        <w:t xml:space="preserve">Министерство </w:t>
      </w:r>
      <w:r w:rsidR="00D15491" w:rsidRPr="00332F25">
        <w:rPr>
          <w:sz w:val="28"/>
          <w:szCs w:val="28"/>
        </w:rPr>
        <w:t>науки и высшего образования Российской Федерации</w:t>
      </w: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32F25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2F25">
        <w:rPr>
          <w:sz w:val="28"/>
          <w:szCs w:val="28"/>
        </w:rPr>
        <w:t>высшего образования</w:t>
      </w: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32F25">
        <w:rPr>
          <w:caps/>
          <w:sz w:val="28"/>
          <w:szCs w:val="28"/>
        </w:rPr>
        <w:t>«</w:t>
      </w:r>
      <w:r w:rsidRPr="00332F25">
        <w:rPr>
          <w:sz w:val="28"/>
          <w:szCs w:val="28"/>
        </w:rPr>
        <w:t>Северо-Кавказский федеральный университет</w:t>
      </w:r>
      <w:r w:rsidRPr="00332F25">
        <w:rPr>
          <w:caps/>
          <w:sz w:val="28"/>
          <w:szCs w:val="28"/>
        </w:rPr>
        <w:t>»</w:t>
      </w:r>
    </w:p>
    <w:p w:rsidR="00BA7E3F" w:rsidRPr="00332F25" w:rsidRDefault="00BA7E3F" w:rsidP="00BA7E3F">
      <w:pPr>
        <w:widowControl w:val="0"/>
        <w:autoSpaceDE w:val="0"/>
        <w:autoSpaceDN w:val="0"/>
        <w:adjustRightInd w:val="0"/>
        <w:spacing w:line="360" w:lineRule="auto"/>
        <w:ind w:left="5580"/>
        <w:jc w:val="center"/>
        <w:rPr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2F25">
        <w:rPr>
          <w:b/>
          <w:sz w:val="28"/>
          <w:szCs w:val="28"/>
        </w:rPr>
        <w:t xml:space="preserve">ПОЛОЖЕНИЕ </w:t>
      </w:r>
    </w:p>
    <w:p w:rsidR="00BA7E3F" w:rsidRPr="00332F25" w:rsidRDefault="00BA7E3F" w:rsidP="000C57EC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32F25">
        <w:rPr>
          <w:b/>
          <w:sz w:val="28"/>
          <w:szCs w:val="28"/>
        </w:rPr>
        <w:br/>
      </w:r>
      <w:r w:rsidRPr="00332F25">
        <w:rPr>
          <w:b/>
          <w:sz w:val="32"/>
          <w:szCs w:val="32"/>
        </w:rPr>
        <w:t>об организации и проведении</w:t>
      </w:r>
      <w:r w:rsidR="0044505F" w:rsidRPr="00332F25">
        <w:rPr>
          <w:b/>
          <w:sz w:val="32"/>
          <w:szCs w:val="32"/>
        </w:rPr>
        <w:t xml:space="preserve"> </w:t>
      </w:r>
      <w:r w:rsidR="002D0412" w:rsidRPr="00332F25">
        <w:rPr>
          <w:rFonts w:eastAsia="Calibri"/>
          <w:b/>
          <w:bCs/>
          <w:sz w:val="32"/>
          <w:szCs w:val="32"/>
          <w:lang w:eastAsia="en-US"/>
        </w:rPr>
        <w:t xml:space="preserve">Всероссийской </w:t>
      </w:r>
      <w:r w:rsidR="00EB4CC2" w:rsidRPr="00332F25">
        <w:rPr>
          <w:rFonts w:eastAsia="Calibri"/>
          <w:b/>
          <w:bCs/>
          <w:sz w:val="32"/>
          <w:szCs w:val="32"/>
          <w:lang w:eastAsia="en-US"/>
        </w:rPr>
        <w:t>студенческой олимпиады</w:t>
      </w:r>
      <w:r w:rsidR="002D0412" w:rsidRPr="00332F25">
        <w:rPr>
          <w:rFonts w:eastAsia="Calibri"/>
          <w:b/>
          <w:bCs/>
          <w:sz w:val="32"/>
          <w:szCs w:val="32"/>
          <w:lang w:eastAsia="en-US"/>
        </w:rPr>
        <w:t xml:space="preserve"> по дис</w:t>
      </w:r>
      <w:r w:rsidRPr="00332F25">
        <w:rPr>
          <w:rFonts w:eastAsia="Calibri"/>
          <w:b/>
          <w:bCs/>
          <w:sz w:val="32"/>
          <w:szCs w:val="32"/>
          <w:lang w:eastAsia="en-US"/>
        </w:rPr>
        <w:t>циплине «</w:t>
      </w:r>
      <w:r w:rsidR="007E59E3" w:rsidRPr="00332F25">
        <w:rPr>
          <w:rFonts w:eastAsia="Calibri"/>
          <w:b/>
          <w:bCs/>
          <w:sz w:val="32"/>
          <w:szCs w:val="32"/>
          <w:lang w:eastAsia="en-US"/>
        </w:rPr>
        <w:t>Р</w:t>
      </w:r>
      <w:r w:rsidRPr="00332F25">
        <w:rPr>
          <w:rFonts w:eastAsia="Calibri"/>
          <w:b/>
          <w:bCs/>
          <w:sz w:val="32"/>
          <w:szCs w:val="32"/>
          <w:lang w:eastAsia="en-US"/>
        </w:rPr>
        <w:t>ынок ценных бумаг»</w:t>
      </w:r>
    </w:p>
    <w:p w:rsidR="00BA7E3F" w:rsidRPr="00332F25" w:rsidRDefault="00BA7E3F" w:rsidP="000C57EC">
      <w:pPr>
        <w:ind w:left="-426" w:right="-47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32F25">
        <w:rPr>
          <w:rFonts w:eastAsia="Calibri"/>
          <w:b/>
          <w:bCs/>
          <w:sz w:val="32"/>
          <w:szCs w:val="32"/>
          <w:lang w:eastAsia="en-US"/>
        </w:rPr>
        <w:t xml:space="preserve">на базе Федерального государственного автономного образовательного учреждения высшего образования </w:t>
      </w:r>
    </w:p>
    <w:p w:rsidR="00BA7E3F" w:rsidRPr="00332F25" w:rsidRDefault="00BA7E3F" w:rsidP="000C57EC">
      <w:pPr>
        <w:ind w:left="-426" w:right="-47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32F25">
        <w:rPr>
          <w:rFonts w:eastAsia="Calibri"/>
          <w:b/>
          <w:bCs/>
          <w:sz w:val="32"/>
          <w:szCs w:val="32"/>
          <w:lang w:eastAsia="en-US"/>
        </w:rPr>
        <w:t>«Северо-Кавказский федеральный университет»</w:t>
      </w: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32"/>
          <w:szCs w:val="32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647E6" w:rsidRPr="00332F25" w:rsidRDefault="004647E6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B4CC2" w:rsidRPr="00332F25" w:rsidRDefault="00EB4CC2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B4CC2" w:rsidRPr="00332F25" w:rsidRDefault="00EB4CC2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B4CC2" w:rsidRPr="00332F25" w:rsidRDefault="00EB4CC2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A7E3F" w:rsidRPr="00332F25" w:rsidRDefault="00BA7E3F" w:rsidP="00BA7E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2F25">
        <w:rPr>
          <w:sz w:val="28"/>
          <w:szCs w:val="28"/>
        </w:rPr>
        <w:t>Ставрополь</w:t>
      </w:r>
    </w:p>
    <w:p w:rsidR="002D0412" w:rsidRPr="00332F25" w:rsidRDefault="002D0412" w:rsidP="00BA7E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0412" w:rsidRPr="00332F25" w:rsidRDefault="002D0412" w:rsidP="00BA7E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32F25">
        <w:rPr>
          <w:b/>
          <w:bCs/>
          <w:sz w:val="28"/>
          <w:szCs w:val="28"/>
        </w:rPr>
        <w:t xml:space="preserve">1. Место проведения </w:t>
      </w:r>
      <w:r w:rsidR="0044505F" w:rsidRPr="00332F25">
        <w:rPr>
          <w:b/>
          <w:bCs/>
          <w:sz w:val="28"/>
          <w:szCs w:val="28"/>
        </w:rPr>
        <w:t xml:space="preserve">всероссийской </w:t>
      </w:r>
      <w:r w:rsidR="00EB4CC2" w:rsidRPr="00332F25">
        <w:rPr>
          <w:b/>
          <w:bCs/>
          <w:sz w:val="28"/>
          <w:szCs w:val="28"/>
        </w:rPr>
        <w:t>студенческой олимпиады</w:t>
      </w:r>
    </w:p>
    <w:p w:rsidR="001C45B0" w:rsidRPr="00332F25" w:rsidRDefault="00BA7E3F" w:rsidP="00E264F4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1.1 </w:t>
      </w:r>
      <w:r w:rsidR="001C45B0" w:rsidRPr="00332F25">
        <w:rPr>
          <w:sz w:val="28"/>
          <w:szCs w:val="28"/>
        </w:rPr>
        <w:t xml:space="preserve">Настоящее Положение об организации и проведении </w:t>
      </w:r>
      <w:r w:rsidR="002D0412" w:rsidRPr="00332F25">
        <w:rPr>
          <w:sz w:val="28"/>
          <w:szCs w:val="28"/>
        </w:rPr>
        <w:t xml:space="preserve">Всероссийской </w:t>
      </w:r>
      <w:r w:rsidR="001C45B0" w:rsidRPr="00332F25">
        <w:rPr>
          <w:sz w:val="28"/>
          <w:szCs w:val="28"/>
        </w:rPr>
        <w:t xml:space="preserve">студенческой олимпиады «Рынок ценных бумаг» (далее – Положение) определяет порядок организации и проведения </w:t>
      </w:r>
      <w:r w:rsidR="002D0412" w:rsidRPr="00332F25">
        <w:rPr>
          <w:sz w:val="28"/>
          <w:szCs w:val="28"/>
        </w:rPr>
        <w:t xml:space="preserve">Всероссийской </w:t>
      </w:r>
      <w:r w:rsidR="001C45B0" w:rsidRPr="00332F25">
        <w:rPr>
          <w:sz w:val="28"/>
          <w:szCs w:val="28"/>
        </w:rPr>
        <w:t>студенческой олимпиады «Рынок ценных бумаг», ее организационно-методическое обеспечение, порядок участия и определения победителей.</w:t>
      </w:r>
    </w:p>
    <w:p w:rsidR="00BA7E3F" w:rsidRPr="00332F25" w:rsidRDefault="001C45B0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П</w:t>
      </w:r>
      <w:r w:rsidR="00BA7E3F" w:rsidRPr="00332F25">
        <w:rPr>
          <w:sz w:val="28"/>
          <w:szCs w:val="28"/>
        </w:rPr>
        <w:t xml:space="preserve">роводится согласно Регламенту организации и проведения </w:t>
      </w:r>
      <w:r w:rsidR="0044505F" w:rsidRPr="00332F25">
        <w:rPr>
          <w:sz w:val="28"/>
          <w:szCs w:val="28"/>
        </w:rPr>
        <w:t xml:space="preserve">всероссийской </w:t>
      </w:r>
      <w:r w:rsidR="00BA7E3F" w:rsidRPr="00332F25">
        <w:rPr>
          <w:sz w:val="28"/>
          <w:szCs w:val="28"/>
        </w:rPr>
        <w:t xml:space="preserve">олимпиады студентов образовательных организаций высшего образования, утвержденному </w:t>
      </w:r>
      <w:r w:rsidRPr="00332F25">
        <w:rPr>
          <w:sz w:val="28"/>
          <w:szCs w:val="28"/>
        </w:rPr>
        <w:t>ректором Северо-Кавказского федерального университета</w:t>
      </w:r>
      <w:r w:rsidR="00BA7E3F" w:rsidRPr="00332F25">
        <w:rPr>
          <w:sz w:val="28"/>
          <w:szCs w:val="28"/>
        </w:rPr>
        <w:t xml:space="preserve">, и Положению об организации и проведении </w:t>
      </w:r>
      <w:r w:rsidRPr="00332F25">
        <w:rPr>
          <w:sz w:val="28"/>
          <w:szCs w:val="28"/>
        </w:rPr>
        <w:t>студенческой</w:t>
      </w:r>
      <w:r w:rsidR="00BA7E3F" w:rsidRPr="00332F25">
        <w:rPr>
          <w:sz w:val="28"/>
          <w:szCs w:val="28"/>
        </w:rPr>
        <w:t xml:space="preserve"> олимпиады образовательных организаций высшего образования в форме интеллектуальных, творческих и профессиональных состязаний по предметным областям или по направлениям подготовки (специальностям), группе специальностей, укрупненным направлениям подготовки.</w:t>
      </w:r>
    </w:p>
    <w:p w:rsidR="00BA7E3F" w:rsidRPr="00332F25" w:rsidRDefault="00BA7E3F" w:rsidP="006851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1.2 </w:t>
      </w:r>
      <w:r w:rsidR="0044505F" w:rsidRPr="00332F25">
        <w:rPr>
          <w:sz w:val="28"/>
          <w:szCs w:val="28"/>
        </w:rPr>
        <w:t>Всероссийская с</w:t>
      </w:r>
      <w:r w:rsidR="001C45B0" w:rsidRPr="00332F25">
        <w:rPr>
          <w:sz w:val="28"/>
          <w:szCs w:val="28"/>
        </w:rPr>
        <w:t>туденческая олимпиада</w:t>
      </w:r>
      <w:r w:rsidRPr="00332F25">
        <w:rPr>
          <w:sz w:val="28"/>
          <w:szCs w:val="28"/>
        </w:rPr>
        <w:t xml:space="preserve"> «Рынок ценных бумаг» проводится </w:t>
      </w:r>
      <w:r w:rsidR="004647E6" w:rsidRPr="00332F25">
        <w:rPr>
          <w:sz w:val="28"/>
          <w:szCs w:val="28"/>
        </w:rPr>
        <w:t>ежегодно</w:t>
      </w:r>
      <w:r w:rsidRPr="00332F25">
        <w:rPr>
          <w:sz w:val="28"/>
          <w:szCs w:val="28"/>
        </w:rPr>
        <w:t xml:space="preserve"> на базе Федерального государственного автономного образовательного учреждения высшего образования «Северо-Кавказский федеральный университет».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sz w:val="28"/>
          <w:szCs w:val="28"/>
          <w:shd w:val="clear" w:color="auto" w:fill="FFFFFF"/>
        </w:rPr>
        <w:t xml:space="preserve">1.3 Всероссийская олимпиада </w:t>
      </w:r>
      <w:r w:rsidRPr="00332F25">
        <w:rPr>
          <w:sz w:val="28"/>
          <w:szCs w:val="28"/>
        </w:rPr>
        <w:t>является одним из самых значимых мероприятий для студентов-экономистов, организуемым Институтом экономики и управления СКФУ</w:t>
      </w:r>
      <w:r w:rsidRPr="00332F25">
        <w:rPr>
          <w:sz w:val="28"/>
          <w:szCs w:val="28"/>
          <w:shd w:val="clear" w:color="auto" w:fill="FFFFFF"/>
        </w:rPr>
        <w:t xml:space="preserve"> для обмена конструктивными идеями молодежи в ответ на существующие вызовы и угрозы. Рабочие площадки и мастер-классы специалистов открывают доступ студентам к самым новым формам обучения от экспертного сообщества в области финансовых рынков, позволяя инициировать профессиональное общение молодежи и экспертов на мировом экономическом пространстве. Программа всероссийской олимпиады направлена на стимулирование у студентов навыков решения сложных экономических задач, эффективной работы в команде на результат,  профессионального </w:t>
      </w:r>
      <w:r w:rsidRPr="00332F25">
        <w:rPr>
          <w:bCs/>
          <w:sz w:val="28"/>
          <w:szCs w:val="28"/>
        </w:rPr>
        <w:t xml:space="preserve">общения со студентами из других Вузов страны и в </w:t>
      </w:r>
      <w:r w:rsidRPr="00332F25">
        <w:rPr>
          <w:bCs/>
          <w:sz w:val="28"/>
          <w:szCs w:val="28"/>
        </w:rPr>
        <w:lastRenderedPageBreak/>
        <w:t xml:space="preserve">целом </w:t>
      </w:r>
      <w:r w:rsidRPr="00332F25">
        <w:rPr>
          <w:sz w:val="28"/>
          <w:szCs w:val="28"/>
          <w:shd w:val="clear" w:color="auto" w:fill="FFFFFF"/>
        </w:rPr>
        <w:t xml:space="preserve">будут способствовать развитию сотрудничества </w:t>
      </w:r>
      <w:r w:rsidRPr="00332F25">
        <w:rPr>
          <w:bCs/>
          <w:sz w:val="28"/>
          <w:szCs w:val="28"/>
        </w:rPr>
        <w:t>с образовательными структурами и профессиональными сообществами, что позволит усилить конкурентные позиции СКФУ как эффективного центра воспитания и образования молодежи.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  <w:shd w:val="clear" w:color="auto" w:fill="FFFFFF"/>
        </w:rPr>
        <w:t xml:space="preserve">Всероссийская олимпиада </w:t>
      </w:r>
      <w:r w:rsidRPr="00332F25">
        <w:rPr>
          <w:sz w:val="28"/>
          <w:szCs w:val="28"/>
        </w:rPr>
        <w:t xml:space="preserve">проводится с привлечением спонсорской помощи партнеров </w:t>
      </w:r>
      <w:r w:rsidRPr="00332F25">
        <w:rPr>
          <w:rFonts w:eastAsia="Times-Roman"/>
          <w:sz w:val="28"/>
          <w:szCs w:val="28"/>
        </w:rPr>
        <w:t>ПАО Московская биржа, ООО «УНИВЕР Капитал» г. Москва и ООО «Брокер-Центр» г. Ставрополь в части транспортных расходов и оплаты размещения приглашенных членов жюри, а также оказания помощи в создании сайта мероприятия и предоставлении технологической рабочей среды для проведения олимпиады (программное обеспечение для проведение электронных торгов на финансовых рынках). ООО «УНИВЕР Капитал» и ООО «Брокер-Центр» оказывают содействие в организации баз производственной практики студентам университета.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1.4 Цель Всероссийской олимпиада «Рынок ценных бумаг» заключается: </w:t>
      </w:r>
    </w:p>
    <w:p w:rsidR="006851D8" w:rsidRPr="00332F25" w:rsidRDefault="006851D8" w:rsidP="00685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 активизации привлечения студентов к научно-исследовательской деятельности; </w:t>
      </w:r>
    </w:p>
    <w:p w:rsidR="006851D8" w:rsidRPr="00332F25" w:rsidRDefault="006851D8" w:rsidP="00685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- выявления и воспитания лидерских качеств через участие в интеллектуальных состязаниях;</w:t>
      </w:r>
    </w:p>
    <w:p w:rsidR="006851D8" w:rsidRPr="00332F25" w:rsidRDefault="006851D8" w:rsidP="00685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- развития олимпиадного движения;</w:t>
      </w:r>
    </w:p>
    <w:p w:rsidR="006851D8" w:rsidRPr="00332F25" w:rsidRDefault="006851D8" w:rsidP="006851D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- формирования качественного контингента обучающихся, повышения качества его подготовки и создание высококвалифицированных кадров для финансовых рынков России; формирования кадрового потенциала для исследовательской, производственной и административной деятельности; выявления интеллектуального потенциала, аналитических способностей и креативности мышления студентов, повышения их инвестиционной и финансовой грамотности.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1.5 Результатами от реализации мероприятий проекта являются: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>-  выявление талантливой молодежи СКФУ, содействие ее творческому развитию и профессиональному самоопределению;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- получение сертификатов участников и дипломов победителей, подтверждающий высокий уровень подготовки студентов и профессионализм ППС СКФУ;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 проведение рабочих площадок и мастер-классов специалистами и экспертами </w:t>
      </w:r>
      <w:r w:rsidRPr="00332F25">
        <w:rPr>
          <w:rFonts w:eastAsia="Times-Roman"/>
          <w:sz w:val="28"/>
          <w:szCs w:val="28"/>
        </w:rPr>
        <w:t xml:space="preserve">ПАО Московская биржа, ООО «УНИВЕР Капитал» г. Москва и ООО «Брокер-Центр» г. Ставрополь для всего контингента студентов Института экономики и управления и студентов-участников, расширяющих профессиональные знания, </w:t>
      </w:r>
      <w:r w:rsidRPr="00332F25">
        <w:rPr>
          <w:sz w:val="28"/>
          <w:szCs w:val="28"/>
        </w:rPr>
        <w:t>аналитические способности и креативность мышления студентов-экономистов;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32F25">
        <w:rPr>
          <w:sz w:val="28"/>
          <w:szCs w:val="28"/>
          <w:shd w:val="clear" w:color="auto" w:fill="FFFFFF"/>
        </w:rPr>
        <w:t xml:space="preserve">- расширение возможностей сотрудничества (в том числе </w:t>
      </w:r>
      <w:r w:rsidRPr="00332F25">
        <w:rPr>
          <w:sz w:val="28"/>
          <w:szCs w:val="28"/>
        </w:rPr>
        <w:t xml:space="preserve">сетевого бакалавриата и магистратуры) СКФУ и ведущими Вузами участниками олимпиады и работодателями - партнерами проведения олимпиады - </w:t>
      </w:r>
      <w:r w:rsidRPr="00332F25">
        <w:rPr>
          <w:rFonts w:eastAsia="Times-Roman"/>
          <w:sz w:val="28"/>
          <w:szCs w:val="28"/>
        </w:rPr>
        <w:t>ПАО Московская биржа, ООО «УНИВЕР Капитал» г. Москва и ООО «Брокер-Центр» г. Ставрополь.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32F25">
        <w:rPr>
          <w:rFonts w:eastAsia="Times-Roman"/>
          <w:sz w:val="28"/>
          <w:szCs w:val="28"/>
        </w:rPr>
        <w:t>- повышение финансовой грамотности студентов, что проявляется при сдаче единого экзамена по финансовой грамотности;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32F25">
        <w:rPr>
          <w:rFonts w:eastAsia="Times-Roman"/>
          <w:sz w:val="28"/>
          <w:szCs w:val="28"/>
        </w:rPr>
        <w:t xml:space="preserve">- по результатам данного мероприятия с ООО «УНИВЕР Капитал» г. Москва, ООО «Брокер-Центр» г. Ставрополь подписаны долгосрочные договоры о сотрудничестве. 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32F25">
        <w:rPr>
          <w:rFonts w:eastAsia="Times-Roman"/>
          <w:sz w:val="28"/>
          <w:szCs w:val="28"/>
        </w:rPr>
        <w:t>ООО «УНИВЕР Капитал» г. Москва, ООО «Брокер-Центр» г. Ставрополь оказывают содействие по организации производственной практики студентов университета, а также предоставляют программное обеспечение для проведения электронных торгов на финансовых рынках;</w:t>
      </w:r>
    </w:p>
    <w:p w:rsidR="006851D8" w:rsidRPr="00332F25" w:rsidRDefault="006851D8" w:rsidP="006851D8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rFonts w:eastAsia="Times-Roman"/>
          <w:sz w:val="28"/>
          <w:szCs w:val="28"/>
        </w:rPr>
        <w:t xml:space="preserve">- в результате проведения олимпиады «Рынок ценных бумаг» с ООО «УНИВЕР Капитал» г. Москва, ООО «Брокер-Центр» г. Ставрополь подписан </w:t>
      </w:r>
      <w:proofErr w:type="spellStart"/>
      <w:r w:rsidRPr="00332F25">
        <w:rPr>
          <w:rFonts w:eastAsia="Times-Roman"/>
          <w:sz w:val="28"/>
          <w:szCs w:val="28"/>
        </w:rPr>
        <w:t>сублицензионный</w:t>
      </w:r>
      <w:proofErr w:type="spellEnd"/>
      <w:r w:rsidRPr="00332F25">
        <w:rPr>
          <w:rFonts w:eastAsia="Times-Roman"/>
          <w:sz w:val="28"/>
          <w:szCs w:val="28"/>
        </w:rPr>
        <w:t xml:space="preserve"> договор на право использования учебной копии </w:t>
      </w:r>
      <w:r w:rsidRPr="00332F25">
        <w:rPr>
          <w:rFonts w:eastAsia="Times-Roman"/>
          <w:sz w:val="28"/>
          <w:szCs w:val="28"/>
        </w:rPr>
        <w:lastRenderedPageBreak/>
        <w:t xml:space="preserve">программного продукта информационно-торговой системы </w:t>
      </w:r>
      <w:r w:rsidRPr="00332F25">
        <w:rPr>
          <w:rFonts w:eastAsia="Times-Roman"/>
          <w:sz w:val="28"/>
          <w:szCs w:val="28"/>
          <w:lang w:val="en-US"/>
        </w:rPr>
        <w:t>QUIK</w:t>
      </w:r>
      <w:r w:rsidRPr="00332F25">
        <w:rPr>
          <w:rFonts w:eastAsia="Times-Roman"/>
          <w:sz w:val="28"/>
          <w:szCs w:val="28"/>
        </w:rPr>
        <w:t xml:space="preserve"> </w:t>
      </w:r>
      <w:r w:rsidRPr="00332F25">
        <w:rPr>
          <w:rFonts w:eastAsia="Times-Roman"/>
          <w:sz w:val="28"/>
          <w:szCs w:val="28"/>
          <w:lang w:val="en-US"/>
        </w:rPr>
        <w:t>MULTIPURPOSE</w:t>
      </w:r>
      <w:r w:rsidRPr="00332F25">
        <w:rPr>
          <w:rFonts w:eastAsia="Times-Roman"/>
          <w:sz w:val="28"/>
          <w:szCs w:val="28"/>
        </w:rPr>
        <w:t xml:space="preserve"> «Брокер» лабораторией СКФУ «Мини-биржа».</w:t>
      </w:r>
    </w:p>
    <w:p w:rsidR="00E264F4" w:rsidRPr="00332F25" w:rsidRDefault="00E264F4" w:rsidP="00685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1.</w:t>
      </w:r>
      <w:r w:rsidR="006851D8" w:rsidRPr="00332F25">
        <w:rPr>
          <w:color w:val="000000"/>
          <w:sz w:val="28"/>
          <w:szCs w:val="28"/>
        </w:rPr>
        <w:t>6</w:t>
      </w:r>
      <w:r w:rsidRPr="00332F25">
        <w:rPr>
          <w:color w:val="000000"/>
          <w:sz w:val="28"/>
          <w:szCs w:val="28"/>
        </w:rPr>
        <w:t xml:space="preserve"> Всероссийская олимпиада проводится Северо-Кавказским федеральным университетом в два этапа.</w:t>
      </w:r>
    </w:p>
    <w:p w:rsidR="00E264F4" w:rsidRPr="00332F25" w:rsidRDefault="00E264F4" w:rsidP="006851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Первый этап (далее – отборочный этап) проводится с 0</w:t>
      </w:r>
      <w:r w:rsidR="005D5C89">
        <w:rPr>
          <w:color w:val="000000"/>
          <w:sz w:val="28"/>
          <w:szCs w:val="28"/>
        </w:rPr>
        <w:t>5</w:t>
      </w:r>
      <w:r w:rsidRPr="00332F25">
        <w:rPr>
          <w:color w:val="000000"/>
          <w:sz w:val="28"/>
          <w:szCs w:val="28"/>
        </w:rPr>
        <w:t xml:space="preserve"> марта 202</w:t>
      </w:r>
      <w:r w:rsidR="005D5C89">
        <w:rPr>
          <w:color w:val="000000"/>
          <w:sz w:val="28"/>
          <w:szCs w:val="28"/>
        </w:rPr>
        <w:t>2</w:t>
      </w:r>
      <w:r w:rsidRPr="00332F25">
        <w:rPr>
          <w:color w:val="000000"/>
          <w:sz w:val="28"/>
          <w:szCs w:val="28"/>
        </w:rPr>
        <w:t xml:space="preserve"> года по </w:t>
      </w:r>
      <w:r w:rsidR="005D5C89">
        <w:rPr>
          <w:color w:val="000000"/>
          <w:sz w:val="28"/>
          <w:szCs w:val="28"/>
        </w:rPr>
        <w:t>01</w:t>
      </w:r>
      <w:r w:rsidRPr="00332F25">
        <w:rPr>
          <w:color w:val="000000"/>
          <w:sz w:val="28"/>
          <w:szCs w:val="28"/>
        </w:rPr>
        <w:t xml:space="preserve"> </w:t>
      </w:r>
      <w:r w:rsidR="005D5C89">
        <w:rPr>
          <w:color w:val="000000"/>
          <w:sz w:val="28"/>
          <w:szCs w:val="28"/>
        </w:rPr>
        <w:t>апреля</w:t>
      </w:r>
      <w:r w:rsidRPr="00332F25">
        <w:rPr>
          <w:color w:val="000000"/>
          <w:sz w:val="28"/>
          <w:szCs w:val="28"/>
        </w:rPr>
        <w:t xml:space="preserve"> 202</w:t>
      </w:r>
      <w:r w:rsidR="005D5C89">
        <w:rPr>
          <w:color w:val="000000"/>
          <w:sz w:val="28"/>
          <w:szCs w:val="28"/>
        </w:rPr>
        <w:t>2</w:t>
      </w:r>
      <w:r w:rsidRPr="00332F25">
        <w:rPr>
          <w:color w:val="000000"/>
          <w:sz w:val="28"/>
          <w:szCs w:val="28"/>
        </w:rPr>
        <w:t xml:space="preserve"> года.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Второй этап (далее – заключительный этап) проводится 2</w:t>
      </w:r>
      <w:r w:rsidR="005D5C89">
        <w:rPr>
          <w:color w:val="000000"/>
          <w:sz w:val="28"/>
          <w:szCs w:val="28"/>
        </w:rPr>
        <w:t>8 -</w:t>
      </w:r>
      <w:r w:rsidRPr="00332F25">
        <w:rPr>
          <w:color w:val="000000"/>
          <w:sz w:val="28"/>
          <w:szCs w:val="28"/>
        </w:rPr>
        <w:t xml:space="preserve"> 2</w:t>
      </w:r>
      <w:r w:rsidR="005D5C89">
        <w:rPr>
          <w:color w:val="000000"/>
          <w:sz w:val="28"/>
          <w:szCs w:val="28"/>
        </w:rPr>
        <w:t>9</w:t>
      </w:r>
      <w:r w:rsidRPr="00332F25">
        <w:rPr>
          <w:color w:val="000000"/>
          <w:sz w:val="28"/>
          <w:szCs w:val="28"/>
        </w:rPr>
        <w:t xml:space="preserve"> апреля 202</w:t>
      </w:r>
      <w:r w:rsidR="005D5C89">
        <w:rPr>
          <w:color w:val="000000"/>
          <w:sz w:val="28"/>
          <w:szCs w:val="28"/>
        </w:rPr>
        <w:t>2</w:t>
      </w:r>
      <w:r w:rsidRPr="00332F25">
        <w:rPr>
          <w:color w:val="000000"/>
          <w:sz w:val="28"/>
          <w:szCs w:val="28"/>
        </w:rPr>
        <w:t xml:space="preserve"> года. Точная дата проведения заключительного этапа утверждается приказом ректора СКФУ.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332F25">
        <w:rPr>
          <w:color w:val="000000"/>
          <w:sz w:val="28"/>
          <w:szCs w:val="28"/>
        </w:rPr>
        <w:t>Отборочный этап проводится в форме интернет-олимпиады с использованием компьютерного тестирования, интернет-трейдинга и составления аналитического отчета</w:t>
      </w:r>
      <w:r w:rsidRPr="00332F25">
        <w:rPr>
          <w:rFonts w:eastAsia="Batang"/>
          <w:sz w:val="28"/>
          <w:szCs w:val="28"/>
        </w:rPr>
        <w:t>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Информация о проведении </w:t>
      </w:r>
      <w:r w:rsidR="0044505F" w:rsidRPr="00332F25">
        <w:rPr>
          <w:sz w:val="28"/>
          <w:szCs w:val="28"/>
        </w:rPr>
        <w:t xml:space="preserve">всероссийской </w:t>
      </w:r>
      <w:r w:rsidR="001C45B0" w:rsidRPr="00332F25">
        <w:rPr>
          <w:sz w:val="28"/>
          <w:szCs w:val="28"/>
        </w:rPr>
        <w:t>студенческой олимпиады</w:t>
      </w:r>
      <w:r w:rsidRPr="00332F25">
        <w:rPr>
          <w:sz w:val="28"/>
          <w:szCs w:val="28"/>
        </w:rPr>
        <w:t xml:space="preserve"> размещена на сайте </w:t>
      </w:r>
      <w:hyperlink r:id="rId7" w:history="1">
        <w:r w:rsidRPr="00332F25">
          <w:rPr>
            <w:rStyle w:val="a3"/>
            <w:sz w:val="28"/>
            <w:szCs w:val="28"/>
          </w:rPr>
          <w:t>http://www.ncfu.ru/</w:t>
        </w:r>
      </w:hyperlink>
      <w:r w:rsidR="001D0A21" w:rsidRPr="00332F25">
        <w:rPr>
          <w:sz w:val="28"/>
          <w:szCs w:val="28"/>
        </w:rPr>
        <w:t xml:space="preserve">; </w:t>
      </w:r>
      <w:hyperlink r:id="rId8" w:history="1">
        <w:r w:rsidR="00E264F4" w:rsidRPr="00332F25">
          <w:rPr>
            <w:rStyle w:val="a3"/>
            <w:sz w:val="28"/>
            <w:szCs w:val="28"/>
          </w:rPr>
          <w:t>https://univer.ru/</w:t>
        </w:r>
      </w:hyperlink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Заключительный этап олимпиады проводится очно в три тура в ФГАОУ ВО «СКФУ». Первый тур – решение практических задач, разбор ситуаций, второй тур – конкурс аналитиков, третий тур - </w:t>
      </w:r>
      <w:r w:rsidRPr="00332F25">
        <w:rPr>
          <w:sz w:val="28"/>
          <w:szCs w:val="28"/>
        </w:rPr>
        <w:t>Деловая игра «Биржевые торги»</w:t>
      </w:r>
      <w:r w:rsidRPr="00332F25">
        <w:rPr>
          <w:color w:val="000000"/>
          <w:sz w:val="28"/>
          <w:szCs w:val="28"/>
        </w:rPr>
        <w:t xml:space="preserve">. 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1.</w:t>
      </w:r>
      <w:r w:rsidR="006851D8" w:rsidRPr="00332F25">
        <w:rPr>
          <w:sz w:val="28"/>
          <w:szCs w:val="28"/>
        </w:rPr>
        <w:t>7</w:t>
      </w:r>
      <w:r w:rsidRPr="00332F25">
        <w:rPr>
          <w:sz w:val="28"/>
          <w:szCs w:val="28"/>
        </w:rPr>
        <w:t xml:space="preserve"> Адрес образовательной организации высшего образования, на базе которой проводится </w:t>
      </w:r>
      <w:r w:rsidR="002D0412" w:rsidRPr="00332F25">
        <w:rPr>
          <w:sz w:val="28"/>
          <w:szCs w:val="28"/>
        </w:rPr>
        <w:t xml:space="preserve">Всероссийская </w:t>
      </w:r>
      <w:r w:rsidR="001C45B0" w:rsidRPr="00332F25">
        <w:rPr>
          <w:sz w:val="28"/>
          <w:szCs w:val="28"/>
        </w:rPr>
        <w:t>студенческая олимпиада «Рынок ценных бумаг»</w:t>
      </w:r>
      <w:r w:rsidRPr="00332F25">
        <w:rPr>
          <w:sz w:val="28"/>
          <w:szCs w:val="28"/>
        </w:rPr>
        <w:t xml:space="preserve">: 355009, город Ставрополь, ул. Пушкина, 1, </w:t>
      </w:r>
      <w:r w:rsidRPr="00332F25">
        <w:rPr>
          <w:color w:val="000000"/>
          <w:sz w:val="28"/>
          <w:szCs w:val="28"/>
          <w:shd w:val="clear" w:color="auto" w:fill="FFFFFF"/>
        </w:rPr>
        <w:t xml:space="preserve">телефон: (8652) </w:t>
      </w:r>
      <w:r w:rsidR="002D0412" w:rsidRPr="00332F25">
        <w:rPr>
          <w:color w:val="000000"/>
          <w:sz w:val="28"/>
          <w:szCs w:val="28"/>
          <w:shd w:val="clear" w:color="auto" w:fill="FFFFFF"/>
        </w:rPr>
        <w:t>330-337</w:t>
      </w:r>
      <w:r w:rsidRPr="00332F25">
        <w:rPr>
          <w:color w:val="000000"/>
          <w:sz w:val="28"/>
          <w:szCs w:val="28"/>
          <w:shd w:val="clear" w:color="auto" w:fill="FFFFFF"/>
        </w:rPr>
        <w:t>, Факс: (8652) 94-58-30 E-</w:t>
      </w:r>
      <w:proofErr w:type="spellStart"/>
      <w:r w:rsidRPr="00332F25">
        <w:rPr>
          <w:color w:val="000000"/>
          <w:sz w:val="28"/>
          <w:szCs w:val="28"/>
          <w:shd w:val="clear" w:color="auto" w:fill="FFFFFF"/>
        </w:rPr>
        <w:t>mail</w:t>
      </w:r>
      <w:proofErr w:type="spellEnd"/>
      <w:r w:rsidRPr="00332F25">
        <w:rPr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="001D0A21" w:rsidRPr="00332F25">
          <w:rPr>
            <w:rStyle w:val="a3"/>
            <w:sz w:val="28"/>
            <w:szCs w:val="28"/>
            <w:lang w:val="en-US"/>
          </w:rPr>
          <w:t>olimprzb</w:t>
        </w:r>
        <w:r w:rsidR="001D0A21" w:rsidRPr="00332F25">
          <w:rPr>
            <w:rStyle w:val="a3"/>
            <w:sz w:val="28"/>
            <w:szCs w:val="28"/>
          </w:rPr>
          <w:t>@</w:t>
        </w:r>
        <w:r w:rsidR="001D0A21" w:rsidRPr="00332F25">
          <w:rPr>
            <w:rStyle w:val="a3"/>
            <w:sz w:val="28"/>
            <w:szCs w:val="28"/>
            <w:lang w:val="en-US"/>
          </w:rPr>
          <w:t>mail</w:t>
        </w:r>
        <w:r w:rsidR="001D0A21" w:rsidRPr="00332F25">
          <w:rPr>
            <w:rStyle w:val="a3"/>
            <w:sz w:val="28"/>
            <w:szCs w:val="28"/>
          </w:rPr>
          <w:t>.</w:t>
        </w:r>
        <w:r w:rsidR="001D0A21" w:rsidRPr="00332F25">
          <w:rPr>
            <w:rStyle w:val="a3"/>
            <w:sz w:val="28"/>
            <w:szCs w:val="28"/>
            <w:lang w:val="en-US"/>
          </w:rPr>
          <w:t>ru</w:t>
        </w:r>
      </w:hyperlink>
      <w:r w:rsidR="001D0A21" w:rsidRPr="00332F25">
        <w:rPr>
          <w:sz w:val="28"/>
          <w:szCs w:val="28"/>
        </w:rPr>
        <w:t xml:space="preserve">; </w:t>
      </w:r>
      <w:hyperlink r:id="rId10" w:history="1">
        <w:r w:rsidR="00782E88" w:rsidRPr="00332F25">
          <w:rPr>
            <w:rStyle w:val="a3"/>
            <w:sz w:val="28"/>
            <w:szCs w:val="28"/>
          </w:rPr>
          <w:t>inst.em@ncfu.ru</w:t>
        </w:r>
      </w:hyperlink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1.</w:t>
      </w:r>
      <w:r w:rsidR="006851D8" w:rsidRPr="00332F25">
        <w:rPr>
          <w:sz w:val="28"/>
          <w:szCs w:val="28"/>
        </w:rPr>
        <w:t>8</w:t>
      </w:r>
      <w:r w:rsidRPr="00332F25">
        <w:rPr>
          <w:sz w:val="28"/>
          <w:szCs w:val="28"/>
        </w:rPr>
        <w:t xml:space="preserve"> Контактная информация: доцент кафедры </w:t>
      </w:r>
      <w:r w:rsidR="002D0412" w:rsidRPr="00332F25">
        <w:rPr>
          <w:sz w:val="28"/>
          <w:szCs w:val="28"/>
        </w:rPr>
        <w:t xml:space="preserve">финансов </w:t>
      </w:r>
      <w:r w:rsidRPr="00332F25">
        <w:rPr>
          <w:sz w:val="28"/>
          <w:szCs w:val="28"/>
        </w:rPr>
        <w:t xml:space="preserve">и кредита Коноплёва Юлия Александровна тел. </w:t>
      </w:r>
      <w:r w:rsidRPr="00332F25">
        <w:rPr>
          <w:color w:val="000000"/>
          <w:sz w:val="28"/>
          <w:szCs w:val="28"/>
          <w:shd w:val="clear" w:color="auto" w:fill="FFFFFF"/>
        </w:rPr>
        <w:t>(8652)</w:t>
      </w:r>
      <w:r w:rsidR="002D0412" w:rsidRPr="00332F25">
        <w:rPr>
          <w:color w:val="000000"/>
          <w:sz w:val="28"/>
          <w:szCs w:val="28"/>
          <w:shd w:val="clear" w:color="auto" w:fill="FFFFFF"/>
        </w:rPr>
        <w:t>-330-337</w:t>
      </w:r>
      <w:r w:rsidRPr="00332F25">
        <w:rPr>
          <w:color w:val="000000"/>
          <w:sz w:val="28"/>
          <w:szCs w:val="28"/>
          <w:shd w:val="clear" w:color="auto" w:fill="FFFFFF"/>
        </w:rPr>
        <w:t xml:space="preserve">, </w:t>
      </w:r>
      <w:r w:rsidRPr="00332F25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332F25">
        <w:rPr>
          <w:color w:val="000000"/>
          <w:sz w:val="28"/>
          <w:szCs w:val="28"/>
          <w:shd w:val="clear" w:color="auto" w:fill="FFFFFF"/>
        </w:rPr>
        <w:t>-</w:t>
      </w:r>
      <w:r w:rsidRPr="00332F25"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Pr="00332F25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32F25">
        <w:rPr>
          <w:color w:val="000000"/>
          <w:sz w:val="28"/>
          <w:szCs w:val="28"/>
          <w:shd w:val="clear" w:color="auto" w:fill="FFFFFF"/>
          <w:lang w:val="en-US"/>
        </w:rPr>
        <w:t>Ylia</w:t>
      </w:r>
      <w:proofErr w:type="spellEnd"/>
      <w:r w:rsidRPr="00332F2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332F25">
        <w:rPr>
          <w:color w:val="000000"/>
          <w:sz w:val="28"/>
          <w:szCs w:val="28"/>
          <w:shd w:val="clear" w:color="auto" w:fill="FFFFFF"/>
          <w:lang w:val="en-US"/>
        </w:rPr>
        <w:t>Konopleva</w:t>
      </w:r>
      <w:proofErr w:type="spellEnd"/>
      <w:r w:rsidRPr="00332F25">
        <w:rPr>
          <w:color w:val="000000"/>
          <w:sz w:val="28"/>
          <w:szCs w:val="28"/>
          <w:shd w:val="clear" w:color="auto" w:fill="FFFFFF"/>
        </w:rPr>
        <w:t>733@</w:t>
      </w:r>
      <w:r w:rsidRPr="00332F25"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Pr="00332F25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332F25"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332F25">
        <w:rPr>
          <w:sz w:val="28"/>
          <w:szCs w:val="28"/>
        </w:rPr>
        <w:t>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1.</w:t>
      </w:r>
      <w:r w:rsidR="006851D8" w:rsidRPr="00332F25">
        <w:rPr>
          <w:sz w:val="28"/>
          <w:szCs w:val="28"/>
        </w:rPr>
        <w:t>9</w:t>
      </w:r>
      <w:r w:rsidRPr="00332F25">
        <w:rPr>
          <w:sz w:val="28"/>
          <w:szCs w:val="28"/>
        </w:rPr>
        <w:t xml:space="preserve"> Способ прибытия к месту проведения </w:t>
      </w:r>
      <w:r w:rsidR="001C45B0" w:rsidRPr="00332F25">
        <w:rPr>
          <w:sz w:val="28"/>
          <w:szCs w:val="28"/>
        </w:rPr>
        <w:t>олимпиады</w:t>
      </w:r>
      <w:r w:rsidRPr="00332F25">
        <w:rPr>
          <w:sz w:val="28"/>
          <w:szCs w:val="28"/>
        </w:rPr>
        <w:t>: поезд, автобус.</w:t>
      </w:r>
    </w:p>
    <w:p w:rsidR="00BA7E3F" w:rsidRPr="00332F25" w:rsidRDefault="0044505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1.</w:t>
      </w:r>
      <w:r w:rsidR="006851D8" w:rsidRPr="00332F25">
        <w:rPr>
          <w:sz w:val="28"/>
          <w:szCs w:val="28"/>
        </w:rPr>
        <w:t>10</w:t>
      </w:r>
      <w:r w:rsidRPr="00332F25">
        <w:rPr>
          <w:sz w:val="28"/>
          <w:szCs w:val="28"/>
        </w:rPr>
        <w:t xml:space="preserve"> Заявка на участие во всероссийской </w:t>
      </w:r>
      <w:r w:rsidR="001C45B0" w:rsidRPr="00332F25">
        <w:rPr>
          <w:sz w:val="28"/>
          <w:szCs w:val="28"/>
        </w:rPr>
        <w:t>студенческой олимпиаде «</w:t>
      </w:r>
      <w:r w:rsidR="002D0412" w:rsidRPr="00332F25">
        <w:rPr>
          <w:sz w:val="28"/>
          <w:szCs w:val="28"/>
        </w:rPr>
        <w:t>Р</w:t>
      </w:r>
      <w:r w:rsidR="001C45B0" w:rsidRPr="00332F25">
        <w:rPr>
          <w:sz w:val="28"/>
          <w:szCs w:val="28"/>
        </w:rPr>
        <w:t>ынок ценных бумаг»</w:t>
      </w:r>
      <w:r w:rsidR="00BA7E3F" w:rsidRPr="00332F25">
        <w:rPr>
          <w:sz w:val="28"/>
          <w:szCs w:val="28"/>
        </w:rPr>
        <w:t xml:space="preserve"> (далее - Заявка) (Форма № 1 к настоящему Положению) и приложения к ней (Форма № 2 </w:t>
      </w:r>
      <w:r w:rsidR="003B5EC3" w:rsidRPr="00332F25">
        <w:rPr>
          <w:sz w:val="28"/>
          <w:szCs w:val="28"/>
        </w:rPr>
        <w:t>«</w:t>
      </w:r>
      <w:r w:rsidR="00BA7E3F" w:rsidRPr="00332F25">
        <w:rPr>
          <w:sz w:val="28"/>
          <w:szCs w:val="28"/>
        </w:rPr>
        <w:t xml:space="preserve">Сведения об участнике </w:t>
      </w:r>
      <w:r w:rsidR="00BA7E3F" w:rsidRPr="00332F25">
        <w:rPr>
          <w:sz w:val="28"/>
          <w:szCs w:val="28"/>
        </w:rPr>
        <w:lastRenderedPageBreak/>
        <w:t>олимпиады</w:t>
      </w:r>
      <w:r w:rsidR="003B5EC3" w:rsidRPr="00332F25">
        <w:rPr>
          <w:sz w:val="28"/>
          <w:szCs w:val="28"/>
        </w:rPr>
        <w:t>»</w:t>
      </w:r>
      <w:r w:rsidR="00BA7E3F" w:rsidRPr="00332F25">
        <w:rPr>
          <w:sz w:val="28"/>
          <w:szCs w:val="28"/>
        </w:rPr>
        <w:t xml:space="preserve"> к настоящему Положению</w:t>
      </w:r>
      <w:r w:rsidR="00A74CD6" w:rsidRPr="00332F25">
        <w:rPr>
          <w:sz w:val="28"/>
          <w:szCs w:val="28"/>
        </w:rPr>
        <w:t xml:space="preserve"> о всероссийской </w:t>
      </w:r>
      <w:r w:rsidR="0024494A" w:rsidRPr="00332F25">
        <w:rPr>
          <w:sz w:val="28"/>
          <w:szCs w:val="28"/>
        </w:rPr>
        <w:t>олимпиаде</w:t>
      </w:r>
      <w:r w:rsidR="00BA7E3F" w:rsidRPr="00332F25">
        <w:rPr>
          <w:sz w:val="28"/>
          <w:szCs w:val="28"/>
        </w:rPr>
        <w:t xml:space="preserve">) представляется по адресу: город Ставрополь, ул. </w:t>
      </w:r>
      <w:r w:rsidR="002D0412" w:rsidRPr="00332F25">
        <w:rPr>
          <w:sz w:val="28"/>
          <w:szCs w:val="28"/>
        </w:rPr>
        <w:t>Пушкина, 1, лит. Е-1, корпус 21</w:t>
      </w:r>
      <w:r w:rsidR="00BA7E3F" w:rsidRPr="00332F25">
        <w:rPr>
          <w:sz w:val="28"/>
          <w:szCs w:val="28"/>
        </w:rPr>
        <w:t xml:space="preserve">, </w:t>
      </w:r>
      <w:proofErr w:type="spellStart"/>
      <w:r w:rsidR="00BA7E3F" w:rsidRPr="00332F25">
        <w:rPr>
          <w:sz w:val="28"/>
          <w:szCs w:val="28"/>
        </w:rPr>
        <w:t>каб</w:t>
      </w:r>
      <w:proofErr w:type="spellEnd"/>
      <w:r w:rsidR="00BA7E3F" w:rsidRPr="00332F25">
        <w:rPr>
          <w:sz w:val="28"/>
          <w:szCs w:val="28"/>
        </w:rPr>
        <w:t xml:space="preserve">. </w:t>
      </w:r>
      <w:r w:rsidR="002D0412" w:rsidRPr="00332F25">
        <w:rPr>
          <w:sz w:val="28"/>
          <w:szCs w:val="28"/>
        </w:rPr>
        <w:t>601, 605, к</w:t>
      </w:r>
      <w:r w:rsidR="00BA7E3F" w:rsidRPr="00332F25">
        <w:rPr>
          <w:sz w:val="28"/>
          <w:szCs w:val="28"/>
        </w:rPr>
        <w:t xml:space="preserve">афедра </w:t>
      </w:r>
      <w:r w:rsidR="00A95DAB" w:rsidRPr="00332F25">
        <w:rPr>
          <w:sz w:val="28"/>
          <w:szCs w:val="28"/>
        </w:rPr>
        <w:t>финанс</w:t>
      </w:r>
      <w:r w:rsidR="002D0412" w:rsidRPr="00332F25">
        <w:rPr>
          <w:sz w:val="28"/>
          <w:szCs w:val="28"/>
        </w:rPr>
        <w:t>ов</w:t>
      </w:r>
      <w:r w:rsidR="00A95DAB" w:rsidRPr="00332F25">
        <w:rPr>
          <w:sz w:val="28"/>
          <w:szCs w:val="28"/>
        </w:rPr>
        <w:t xml:space="preserve"> и кредит</w:t>
      </w:r>
      <w:r w:rsidR="002D0412" w:rsidRPr="00332F25">
        <w:rPr>
          <w:sz w:val="28"/>
          <w:szCs w:val="28"/>
        </w:rPr>
        <w:t>а</w:t>
      </w:r>
      <w:r w:rsidR="00BA7E3F" w:rsidRPr="00332F25">
        <w:rPr>
          <w:sz w:val="28"/>
          <w:szCs w:val="28"/>
        </w:rPr>
        <w:t>, тел. (8652)</w:t>
      </w:r>
      <w:r w:rsidR="002D0412" w:rsidRPr="00332F25">
        <w:rPr>
          <w:sz w:val="28"/>
          <w:szCs w:val="28"/>
        </w:rPr>
        <w:t>- 330-337</w:t>
      </w:r>
      <w:r w:rsidR="00BA7E3F" w:rsidRPr="00332F25">
        <w:rPr>
          <w:sz w:val="28"/>
          <w:szCs w:val="28"/>
        </w:rPr>
        <w:t xml:space="preserve">, </w:t>
      </w:r>
      <w:r w:rsidR="00BA7E3F" w:rsidRPr="00332F25">
        <w:rPr>
          <w:sz w:val="28"/>
          <w:szCs w:val="28"/>
          <w:lang w:val="en-US"/>
        </w:rPr>
        <w:t>E</w:t>
      </w:r>
      <w:r w:rsidR="00BA7E3F" w:rsidRPr="00332F25">
        <w:rPr>
          <w:sz w:val="28"/>
          <w:szCs w:val="28"/>
        </w:rPr>
        <w:t>-</w:t>
      </w:r>
      <w:r w:rsidR="00BA7E3F" w:rsidRPr="00332F25">
        <w:rPr>
          <w:sz w:val="28"/>
          <w:szCs w:val="28"/>
          <w:lang w:val="en-US"/>
        </w:rPr>
        <w:t>mail</w:t>
      </w:r>
      <w:r w:rsidR="00BA7E3F" w:rsidRPr="00332F25">
        <w:rPr>
          <w:sz w:val="28"/>
          <w:szCs w:val="28"/>
        </w:rPr>
        <w:t xml:space="preserve">: </w:t>
      </w:r>
      <w:hyperlink r:id="rId11" w:history="1">
        <w:r w:rsidR="00BA7E3F" w:rsidRPr="00332F25">
          <w:rPr>
            <w:rStyle w:val="a3"/>
            <w:sz w:val="28"/>
            <w:szCs w:val="28"/>
            <w:lang w:val="en-US"/>
          </w:rPr>
          <w:t>olimprzb</w:t>
        </w:r>
        <w:r w:rsidR="00BA7E3F" w:rsidRPr="00332F25">
          <w:rPr>
            <w:rStyle w:val="a3"/>
            <w:sz w:val="28"/>
            <w:szCs w:val="28"/>
          </w:rPr>
          <w:t>@</w:t>
        </w:r>
        <w:r w:rsidR="00BA7E3F" w:rsidRPr="00332F25">
          <w:rPr>
            <w:rStyle w:val="a3"/>
            <w:sz w:val="28"/>
            <w:szCs w:val="28"/>
            <w:lang w:val="en-US"/>
          </w:rPr>
          <w:t>mail</w:t>
        </w:r>
        <w:r w:rsidR="00BA7E3F" w:rsidRPr="00332F25">
          <w:rPr>
            <w:rStyle w:val="a3"/>
            <w:sz w:val="28"/>
            <w:szCs w:val="28"/>
          </w:rPr>
          <w:t>.</w:t>
        </w:r>
        <w:proofErr w:type="spellStart"/>
        <w:r w:rsidR="00BA7E3F" w:rsidRPr="00332F2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32F25">
        <w:rPr>
          <w:b/>
          <w:bCs/>
          <w:sz w:val="28"/>
          <w:szCs w:val="28"/>
        </w:rPr>
        <w:t xml:space="preserve">2. Участники </w:t>
      </w:r>
      <w:r w:rsidR="0044505F" w:rsidRPr="00332F25">
        <w:rPr>
          <w:b/>
          <w:bCs/>
          <w:sz w:val="28"/>
          <w:szCs w:val="28"/>
        </w:rPr>
        <w:t xml:space="preserve">всероссийской </w:t>
      </w:r>
      <w:r w:rsidR="0024494A" w:rsidRPr="00332F25">
        <w:rPr>
          <w:b/>
          <w:bCs/>
          <w:sz w:val="28"/>
          <w:szCs w:val="28"/>
        </w:rPr>
        <w:t>студенческой олимпиады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2.1 К участию </w:t>
      </w:r>
      <w:r w:rsidR="0024494A" w:rsidRPr="00332F25">
        <w:rPr>
          <w:sz w:val="28"/>
          <w:szCs w:val="28"/>
        </w:rPr>
        <w:t>в</w:t>
      </w:r>
      <w:r w:rsidR="0044505F" w:rsidRPr="00332F25">
        <w:rPr>
          <w:sz w:val="28"/>
          <w:szCs w:val="28"/>
        </w:rPr>
        <w:t xml:space="preserve">о всероссийской </w:t>
      </w:r>
      <w:r w:rsidR="0024494A" w:rsidRPr="00332F25">
        <w:rPr>
          <w:sz w:val="28"/>
          <w:szCs w:val="28"/>
        </w:rPr>
        <w:t>студенческой олимпиаде «Рынок ценных бумаг»</w:t>
      </w:r>
      <w:r w:rsidRPr="00332F25">
        <w:rPr>
          <w:sz w:val="28"/>
          <w:szCs w:val="28"/>
        </w:rPr>
        <w:t xml:space="preserve"> допускаются студенты</w:t>
      </w:r>
      <w:r w:rsidR="0044505F" w:rsidRPr="00332F25">
        <w:rPr>
          <w:sz w:val="28"/>
          <w:szCs w:val="28"/>
        </w:rPr>
        <w:t>, магистранты</w:t>
      </w:r>
      <w:r w:rsidRPr="00332F25">
        <w:rPr>
          <w:sz w:val="28"/>
          <w:szCs w:val="28"/>
        </w:rPr>
        <w:t xml:space="preserve">, участники, победители и призеры отборочных этапов </w:t>
      </w:r>
      <w:r w:rsidR="0024494A" w:rsidRPr="00332F25">
        <w:rPr>
          <w:sz w:val="28"/>
          <w:szCs w:val="28"/>
        </w:rPr>
        <w:t>олимпиады</w:t>
      </w:r>
      <w:r w:rsidRPr="00332F25">
        <w:rPr>
          <w:sz w:val="28"/>
          <w:szCs w:val="28"/>
        </w:rPr>
        <w:t>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2.2 К участию в</w:t>
      </w:r>
      <w:r w:rsidR="0044505F" w:rsidRPr="00332F25">
        <w:rPr>
          <w:sz w:val="28"/>
          <w:szCs w:val="28"/>
        </w:rPr>
        <w:t>о</w:t>
      </w:r>
      <w:r w:rsidRPr="00332F25">
        <w:rPr>
          <w:sz w:val="28"/>
          <w:szCs w:val="28"/>
        </w:rPr>
        <w:t xml:space="preserve">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 xml:space="preserve">олимпиаде «Рынок ценных бумаг» </w:t>
      </w:r>
      <w:r w:rsidRPr="00332F25">
        <w:rPr>
          <w:sz w:val="28"/>
          <w:szCs w:val="28"/>
        </w:rPr>
        <w:t>допускаются студенты</w:t>
      </w:r>
      <w:r w:rsidR="0044505F" w:rsidRPr="00332F25">
        <w:rPr>
          <w:sz w:val="28"/>
          <w:szCs w:val="28"/>
        </w:rPr>
        <w:t>, магистранты</w:t>
      </w:r>
      <w:r w:rsidRPr="00332F25">
        <w:rPr>
          <w:sz w:val="28"/>
          <w:szCs w:val="28"/>
        </w:rPr>
        <w:t>, обучающиеся на начальных и старших курсах в организациях высшего образования.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2.3 Участники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>олимпиады «Рынок ценных бумаг»</w:t>
      </w:r>
      <w:r w:rsidRPr="00332F25">
        <w:rPr>
          <w:sz w:val="28"/>
          <w:szCs w:val="28"/>
        </w:rPr>
        <w:t xml:space="preserve"> обязаны пройти регистрацию по установленной форме в образовательной организации высшего образования, на базе которой проводится </w:t>
      </w:r>
      <w:r w:rsidR="0024494A" w:rsidRPr="00332F25">
        <w:rPr>
          <w:sz w:val="28"/>
          <w:szCs w:val="28"/>
        </w:rPr>
        <w:t>олимпиада</w:t>
      </w:r>
      <w:r w:rsidRPr="00332F25">
        <w:rPr>
          <w:sz w:val="28"/>
          <w:szCs w:val="28"/>
        </w:rPr>
        <w:t xml:space="preserve">, и на интернет-сайте </w:t>
      </w:r>
      <w:r w:rsidR="003C6552" w:rsidRPr="00332F25">
        <w:rPr>
          <w:sz w:val="28"/>
          <w:szCs w:val="28"/>
          <w:lang w:val="en-US"/>
        </w:rPr>
        <w:t>https</w:t>
      </w:r>
      <w:r w:rsidR="003C6552" w:rsidRPr="00332F25">
        <w:rPr>
          <w:sz w:val="28"/>
          <w:szCs w:val="28"/>
        </w:rPr>
        <w:t>://</w:t>
      </w:r>
      <w:proofErr w:type="spellStart"/>
      <w:r w:rsidR="003C6552" w:rsidRPr="00332F25">
        <w:rPr>
          <w:sz w:val="28"/>
          <w:szCs w:val="28"/>
          <w:lang w:val="en-US"/>
        </w:rPr>
        <w:t>univer</w:t>
      </w:r>
      <w:proofErr w:type="spellEnd"/>
      <w:r w:rsidR="003C6552" w:rsidRPr="00332F25">
        <w:rPr>
          <w:sz w:val="28"/>
          <w:szCs w:val="28"/>
        </w:rPr>
        <w:t>.</w:t>
      </w:r>
      <w:proofErr w:type="spellStart"/>
      <w:r w:rsidR="003C6552" w:rsidRPr="00332F25">
        <w:rPr>
          <w:sz w:val="28"/>
          <w:szCs w:val="28"/>
          <w:lang w:val="en-US"/>
        </w:rPr>
        <w:t>ru</w:t>
      </w:r>
      <w:proofErr w:type="spellEnd"/>
      <w:r w:rsidR="003C6552" w:rsidRPr="00332F25">
        <w:rPr>
          <w:sz w:val="28"/>
          <w:szCs w:val="28"/>
        </w:rPr>
        <w:t>/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2.4 Участники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>олимпиады</w:t>
      </w:r>
      <w:r w:rsidRPr="00332F25">
        <w:rPr>
          <w:sz w:val="28"/>
          <w:szCs w:val="28"/>
        </w:rPr>
        <w:t xml:space="preserve"> должны иметь при себе: студенческий билет, паспорт, справку с места учебы, заверенную подписью руководителя образовательной организации высшего образования и печатью, копию первого листа Лицензии на право ведения образовательной деятельности образовательной организации высшего образования, в которой обучается, личное заявление о согласии на обработку его персональных данных.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2.5 Участники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>олимпиады «Рынок ценных бумаг»</w:t>
      </w:r>
      <w:r w:rsidRPr="00332F25">
        <w:rPr>
          <w:sz w:val="28"/>
          <w:szCs w:val="28"/>
        </w:rPr>
        <w:t xml:space="preserve"> должны предоставить согласие участника олимпиады на обработку его персональных данных.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2.6 В период участия в мероприятиях</w:t>
      </w:r>
      <w:r w:rsidR="0044505F" w:rsidRPr="00332F25">
        <w:rPr>
          <w:sz w:val="28"/>
          <w:szCs w:val="28"/>
        </w:rPr>
        <w:t xml:space="preserve"> всероссийской </w:t>
      </w:r>
      <w:r w:rsidR="0024494A" w:rsidRPr="00332F25">
        <w:rPr>
          <w:sz w:val="28"/>
          <w:szCs w:val="28"/>
        </w:rPr>
        <w:t>олимпиады</w:t>
      </w:r>
      <w:r w:rsidRPr="00332F25">
        <w:rPr>
          <w:sz w:val="28"/>
          <w:szCs w:val="28"/>
        </w:rPr>
        <w:t xml:space="preserve"> участники должны придерживаться делового стиля одежды и поведения.</w:t>
      </w:r>
    </w:p>
    <w:p w:rsidR="00A6174A" w:rsidRPr="00332F25" w:rsidRDefault="00A6174A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 xml:space="preserve">2.7 Во время проведения очного этапа олимпиады </w:t>
      </w:r>
      <w:r w:rsidR="00BF0836" w:rsidRPr="00332F25">
        <w:rPr>
          <w:sz w:val="28"/>
          <w:szCs w:val="28"/>
        </w:rPr>
        <w:t>каждому участнику организаторы выдают ручку шариковую синего цвета и блокнот для решения заданий олимпиады.</w:t>
      </w:r>
      <w:r w:rsidRPr="00332F25">
        <w:rPr>
          <w:sz w:val="28"/>
          <w:szCs w:val="28"/>
        </w:rPr>
        <w:t xml:space="preserve"> 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2.8 Лица, сопровождающие участников </w:t>
      </w:r>
      <w:r w:rsidR="0024494A" w:rsidRPr="00332F25">
        <w:rPr>
          <w:sz w:val="28"/>
          <w:szCs w:val="28"/>
        </w:rPr>
        <w:t>олимпиады</w:t>
      </w:r>
      <w:r w:rsidRPr="00332F25">
        <w:rPr>
          <w:sz w:val="28"/>
          <w:szCs w:val="28"/>
        </w:rPr>
        <w:t>, несут ответственность за поведение, жизнь и безопасность студентов в пути следования и в период проведения мероприятий олимпиады.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332F25">
        <w:rPr>
          <w:b/>
          <w:bCs/>
          <w:sz w:val="28"/>
          <w:szCs w:val="28"/>
        </w:rPr>
        <w:t xml:space="preserve">3. Организация проживания и питания участников </w:t>
      </w:r>
      <w:r w:rsidR="0044505F" w:rsidRPr="00332F25">
        <w:rPr>
          <w:b/>
          <w:bCs/>
          <w:sz w:val="28"/>
          <w:szCs w:val="28"/>
        </w:rPr>
        <w:t xml:space="preserve">всероссийской </w:t>
      </w:r>
      <w:r w:rsidR="0024494A" w:rsidRPr="00332F25">
        <w:rPr>
          <w:b/>
          <w:bCs/>
          <w:sz w:val="28"/>
          <w:szCs w:val="28"/>
        </w:rPr>
        <w:t>олимпиады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3.1 Питание</w:t>
      </w:r>
      <w:r w:rsidR="002C12C9" w:rsidRPr="00332F25">
        <w:rPr>
          <w:sz w:val="28"/>
          <w:szCs w:val="28"/>
        </w:rPr>
        <w:t xml:space="preserve"> (обеспечение питьевой водой и обедом на время проведения очного тура)</w:t>
      </w:r>
      <w:r w:rsidRPr="00332F25">
        <w:rPr>
          <w:sz w:val="28"/>
          <w:szCs w:val="28"/>
        </w:rPr>
        <w:t xml:space="preserve">, медицинское обслуживание участников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>олимпиады «Рынок ценных бумаг»</w:t>
      </w:r>
      <w:r w:rsidRPr="00332F25">
        <w:rPr>
          <w:sz w:val="28"/>
          <w:szCs w:val="28"/>
        </w:rPr>
        <w:t xml:space="preserve"> обеспечивается образовательной организацией высшего образования, на ба</w:t>
      </w:r>
      <w:r w:rsidR="0044505F" w:rsidRPr="00332F25">
        <w:rPr>
          <w:sz w:val="28"/>
          <w:szCs w:val="28"/>
        </w:rPr>
        <w:t>зе которой проводится олимпиада</w:t>
      </w:r>
      <w:r w:rsidRPr="00332F25">
        <w:rPr>
          <w:sz w:val="28"/>
          <w:szCs w:val="28"/>
        </w:rPr>
        <w:t>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3.2 Проживание участников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>олимпиады «Рынок ценных бумаг»</w:t>
      </w:r>
      <w:r w:rsidRPr="00332F25">
        <w:rPr>
          <w:sz w:val="28"/>
          <w:szCs w:val="28"/>
        </w:rPr>
        <w:t xml:space="preserve"> осуществляется </w:t>
      </w:r>
      <w:r w:rsidR="002C12C9" w:rsidRPr="00332F25">
        <w:rPr>
          <w:sz w:val="28"/>
          <w:szCs w:val="28"/>
        </w:rPr>
        <w:t>самостоятельно</w:t>
      </w:r>
      <w:r w:rsidRPr="00332F25">
        <w:rPr>
          <w:sz w:val="28"/>
          <w:szCs w:val="28"/>
        </w:rPr>
        <w:t>.</w:t>
      </w:r>
    </w:p>
    <w:p w:rsidR="00BA7E3F" w:rsidRPr="00332F25" w:rsidRDefault="00BA7E3F" w:rsidP="00E264F4">
      <w:pPr>
        <w:shd w:val="clear" w:color="auto" w:fill="FFFFFF"/>
        <w:tabs>
          <w:tab w:val="num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3.3 Бронирование мест размещения участников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>олимпиады</w:t>
      </w:r>
      <w:r w:rsidRPr="00332F25">
        <w:rPr>
          <w:sz w:val="28"/>
          <w:szCs w:val="28"/>
        </w:rPr>
        <w:t xml:space="preserve"> осуществляется по телефону 8(8652)</w:t>
      </w:r>
      <w:r w:rsidR="002D0412" w:rsidRPr="00332F25">
        <w:rPr>
          <w:sz w:val="28"/>
          <w:szCs w:val="28"/>
        </w:rPr>
        <w:t>-330-337</w:t>
      </w:r>
      <w:r w:rsidRPr="00332F25">
        <w:rPr>
          <w:sz w:val="28"/>
          <w:szCs w:val="28"/>
        </w:rPr>
        <w:t xml:space="preserve"> или электронной почте </w:t>
      </w:r>
      <w:hyperlink r:id="rId12" w:history="1">
        <w:r w:rsidR="00782E88" w:rsidRPr="00332F25">
          <w:rPr>
            <w:rStyle w:val="a3"/>
            <w:sz w:val="28"/>
            <w:szCs w:val="28"/>
            <w:lang w:val="en-US"/>
          </w:rPr>
          <w:t>olimprzb</w:t>
        </w:r>
        <w:r w:rsidR="00782E88" w:rsidRPr="00332F25">
          <w:rPr>
            <w:rStyle w:val="a3"/>
            <w:sz w:val="28"/>
            <w:szCs w:val="28"/>
          </w:rPr>
          <w:t>@</w:t>
        </w:r>
        <w:r w:rsidR="00782E88" w:rsidRPr="00332F25">
          <w:rPr>
            <w:rStyle w:val="a3"/>
            <w:sz w:val="28"/>
            <w:szCs w:val="28"/>
            <w:lang w:val="en-US"/>
          </w:rPr>
          <w:t>mail</w:t>
        </w:r>
        <w:r w:rsidR="00782E88" w:rsidRPr="00332F25">
          <w:rPr>
            <w:rStyle w:val="a3"/>
            <w:sz w:val="28"/>
            <w:szCs w:val="28"/>
          </w:rPr>
          <w:t>.</w:t>
        </w:r>
        <w:r w:rsidR="00782E88" w:rsidRPr="00332F25">
          <w:rPr>
            <w:rStyle w:val="a3"/>
            <w:sz w:val="28"/>
            <w:szCs w:val="28"/>
            <w:lang w:val="en-US"/>
          </w:rPr>
          <w:t>ru</w:t>
        </w:r>
      </w:hyperlink>
      <w:r w:rsidRPr="00332F25">
        <w:rPr>
          <w:sz w:val="28"/>
          <w:szCs w:val="28"/>
        </w:rPr>
        <w:t>– для размещения в общежитии № 4, или 8</w:t>
      </w:r>
      <w:r w:rsidRPr="00332F25">
        <w:rPr>
          <w:color w:val="000000"/>
          <w:sz w:val="28"/>
          <w:szCs w:val="28"/>
        </w:rPr>
        <w:t xml:space="preserve">(8652)94-24-89, 946-946 </w:t>
      </w:r>
      <w:hyperlink r:id="rId13" w:history="1">
        <w:r w:rsidRPr="00332F25">
          <w:rPr>
            <w:rStyle w:val="a3"/>
            <w:sz w:val="28"/>
            <w:szCs w:val="28"/>
          </w:rPr>
          <w:t>http://intourist-stavropol.ru/</w:t>
        </w:r>
      </w:hyperlink>
      <w:r w:rsidRPr="00332F25">
        <w:rPr>
          <w:sz w:val="28"/>
          <w:szCs w:val="28"/>
        </w:rPr>
        <w:t xml:space="preserve"> - для размещения в гостинице «Интурист».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3.4 Оплата проживания участников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>олимпиады</w:t>
      </w:r>
      <w:r w:rsidRPr="00332F25">
        <w:rPr>
          <w:sz w:val="28"/>
          <w:szCs w:val="28"/>
        </w:rPr>
        <w:t xml:space="preserve"> производится в соответствии с условиями размещения и сроком проживания.</w:t>
      </w:r>
    </w:p>
    <w:p w:rsidR="00BE713C" w:rsidRPr="00332F25" w:rsidRDefault="00BE713C" w:rsidP="00E264F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32F25">
        <w:rPr>
          <w:b/>
          <w:bCs/>
          <w:sz w:val="28"/>
          <w:szCs w:val="28"/>
        </w:rPr>
        <w:t>4. Организационно-методическое обеспечение олимпиады</w:t>
      </w:r>
    </w:p>
    <w:p w:rsidR="00BE713C" w:rsidRPr="00332F25" w:rsidRDefault="00BE713C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4.1 Для проведения Олимпиады создаются Организационный комитет, методическая комиссия и жюри Олимпиады.</w:t>
      </w:r>
    </w:p>
    <w:p w:rsidR="00BE713C" w:rsidRPr="00332F25" w:rsidRDefault="00BE713C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 xml:space="preserve">4.2 Организационный комитет, возглавляемый </w:t>
      </w:r>
      <w:proofErr w:type="spellStart"/>
      <w:r w:rsidRPr="00332F25">
        <w:rPr>
          <w:bCs/>
          <w:sz w:val="28"/>
          <w:szCs w:val="28"/>
        </w:rPr>
        <w:t>и.о</w:t>
      </w:r>
      <w:proofErr w:type="spellEnd"/>
      <w:r w:rsidRPr="00332F25">
        <w:rPr>
          <w:bCs/>
          <w:sz w:val="28"/>
          <w:szCs w:val="28"/>
        </w:rPr>
        <w:t>. проректора по учебной работе, Мезенцевой Оксаной Станиславовной, осуществляет следующие функции и полномочия:</w:t>
      </w:r>
    </w:p>
    <w:p w:rsidR="00BE713C" w:rsidRPr="00332F25" w:rsidRDefault="00BE713C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lastRenderedPageBreak/>
        <w:t>4.2.1 разрабатывает Положение об Олимпиаде и вносит в него необходимые изменения;</w:t>
      </w:r>
    </w:p>
    <w:p w:rsidR="00BE713C" w:rsidRPr="00332F25" w:rsidRDefault="00BE713C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 xml:space="preserve">4.2.2 формирует состав и структуру </w:t>
      </w:r>
      <w:r w:rsidR="00D55267" w:rsidRPr="00332F25">
        <w:rPr>
          <w:bCs/>
          <w:sz w:val="28"/>
          <w:szCs w:val="28"/>
        </w:rPr>
        <w:t>м</w:t>
      </w:r>
      <w:r w:rsidRPr="00332F25">
        <w:rPr>
          <w:bCs/>
          <w:sz w:val="28"/>
          <w:szCs w:val="28"/>
        </w:rPr>
        <w:t xml:space="preserve">етодической комиссии, жюри и апелляционной </w:t>
      </w:r>
      <w:r w:rsidR="00D55267" w:rsidRPr="00332F25">
        <w:rPr>
          <w:bCs/>
          <w:sz w:val="28"/>
          <w:szCs w:val="28"/>
        </w:rPr>
        <w:t>комиссии</w:t>
      </w:r>
      <w:r w:rsidRPr="00332F25">
        <w:rPr>
          <w:bCs/>
          <w:sz w:val="28"/>
          <w:szCs w:val="28"/>
        </w:rPr>
        <w:t xml:space="preserve"> Олимпиады</w:t>
      </w:r>
      <w:r w:rsidR="00D55267" w:rsidRPr="00332F25">
        <w:rPr>
          <w:bCs/>
          <w:sz w:val="28"/>
          <w:szCs w:val="28"/>
        </w:rPr>
        <w:t>;</w:t>
      </w:r>
    </w:p>
    <w:p w:rsidR="00D55267" w:rsidRPr="00332F25" w:rsidRDefault="00D55267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4.2.3 утверждает правила составления заданий;</w:t>
      </w:r>
    </w:p>
    <w:p w:rsidR="00D55267" w:rsidRPr="00332F25" w:rsidRDefault="00D55267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4.2.4 утверждает регламент проведения Олимпиады;</w:t>
      </w:r>
    </w:p>
    <w:p w:rsidR="00D55267" w:rsidRPr="00332F25" w:rsidRDefault="00D55267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4.2.5 утверждает критерии оценки выполненных заданий Олимпиады;</w:t>
      </w:r>
    </w:p>
    <w:p w:rsidR="00D55267" w:rsidRPr="00332F25" w:rsidRDefault="00D55267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4.2.6 утверждает результаты Олимпиады, в том числе список победителей и призеров Олимпиады;</w:t>
      </w:r>
    </w:p>
    <w:p w:rsidR="00D55267" w:rsidRPr="00332F25" w:rsidRDefault="00D55267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4.2.7 участвует в рассмотрении и принимает совместно с апелляционной комиссией окончательные решения по результатам их рассмотрения;</w:t>
      </w:r>
    </w:p>
    <w:p w:rsidR="00D55267" w:rsidRPr="00332F25" w:rsidRDefault="00D55267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4.2.8 осуществляет иные функции и полномочия в соответствии с Положением об Олимпиаде.</w:t>
      </w:r>
    </w:p>
    <w:p w:rsidR="00D55267" w:rsidRPr="00332F25" w:rsidRDefault="00D55267" w:rsidP="00D55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4.2.9 состав организационного комитета Олимпиады: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080"/>
      </w:tblGrid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r w:rsidRPr="00332F25">
              <w:t>Мезенцева Оксана Станиславовна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jc w:val="both"/>
            </w:pPr>
            <w:r w:rsidRPr="00332F25">
              <w:t xml:space="preserve">председатель оргкомитета, и. о. проректора по учебной работе, </w:t>
            </w:r>
            <w:r w:rsidRPr="00332F25">
              <w:rPr>
                <w:color w:val="000000"/>
                <w:shd w:val="clear" w:color="auto" w:fill="FFFFFF"/>
              </w:rPr>
              <w:t>кандидат физико-математических наук, доцент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r w:rsidRPr="00332F25">
              <w:t>Лиховид Андрей Александрович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jc w:val="both"/>
            </w:pPr>
            <w:r w:rsidRPr="00332F25">
              <w:t xml:space="preserve">сопредседатель оргкомитета, проректор по научной работе, </w:t>
            </w:r>
            <w:r w:rsidRPr="00332F25">
              <w:rPr>
                <w:color w:val="000000"/>
                <w:shd w:val="clear" w:color="auto" w:fill="FFFFFF"/>
              </w:rPr>
              <w:t>доктор географических наук, профессор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F25">
              <w:rPr>
                <w:rFonts w:ascii="Times New Roman" w:hAnsi="Times New Roman" w:cs="Times New Roman"/>
                <w:sz w:val="24"/>
                <w:szCs w:val="24"/>
              </w:rPr>
              <w:t>Ушвицкий</w:t>
            </w:r>
            <w:proofErr w:type="spellEnd"/>
            <w:r w:rsidRPr="00332F25">
              <w:rPr>
                <w:rFonts w:ascii="Times New Roman" w:hAnsi="Times New Roman" w:cs="Times New Roman"/>
                <w:sz w:val="24"/>
                <w:szCs w:val="24"/>
              </w:rPr>
              <w:t xml:space="preserve"> Лев Исакович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roofErr w:type="spellStart"/>
            <w:r w:rsidRPr="00332F25">
              <w:t>И.о</w:t>
            </w:r>
            <w:proofErr w:type="spellEnd"/>
            <w:r w:rsidRPr="00332F25">
              <w:t>. директора Института экономики и управления СКФУ, доктор экономических наук, профессор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F25">
              <w:rPr>
                <w:rFonts w:ascii="Times New Roman" w:hAnsi="Times New Roman" w:cs="Times New Roman"/>
                <w:sz w:val="24"/>
                <w:szCs w:val="24"/>
              </w:rPr>
              <w:t>Савцова</w:t>
            </w:r>
            <w:proofErr w:type="spellEnd"/>
            <w:r w:rsidRPr="00332F25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r w:rsidRPr="00332F25">
              <w:t xml:space="preserve">И. о. заместителя директора института экономики и управления СКФУ по научной работе, доктор экономических наук, доцент 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r w:rsidRPr="00332F25">
              <w:t>Куницына Наталья Николаевна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jc w:val="both"/>
            </w:pPr>
            <w:r w:rsidRPr="00332F25">
              <w:t>заведующий кафедрой финансов и кредита Института экономики и управления СКФУ, доктор экономических наук, профессор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rPr>
                <w:b/>
              </w:rPr>
            </w:pPr>
            <w:r w:rsidRPr="00332F25">
              <w:rPr>
                <w:rStyle w:val="ab"/>
                <w:b w:val="0"/>
                <w:bCs/>
              </w:rPr>
              <w:t>Зенченко Светлана Вячеславовна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jc w:val="both"/>
            </w:pPr>
            <w:r w:rsidRPr="00332F25">
              <w:t>профессор кафедры финансов и кредита Института экономики и управления СКФУ, доктор экономических наук, профессор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r w:rsidRPr="00332F25">
              <w:t>Коноплёва Юлия Александровна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jc w:val="both"/>
            </w:pPr>
            <w:r w:rsidRPr="00332F25">
              <w:t>доцент кафедры финансов и кредита Института экономики и управления СКФУ, кандидат экономических наук, доцент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rPr>
                <w:rStyle w:val="ab"/>
                <w:b w:val="0"/>
                <w:bCs/>
              </w:rPr>
            </w:pPr>
            <w:r w:rsidRPr="00332F25">
              <w:rPr>
                <w:rStyle w:val="ab"/>
                <w:b w:val="0"/>
                <w:bCs/>
              </w:rPr>
              <w:t>Бабенко Марина Александровна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jc w:val="both"/>
            </w:pPr>
            <w:r w:rsidRPr="00332F25">
              <w:t>доцент кафедры финансов и кредита Института экономики и управления СКФУ, кандидат экономических наук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rPr>
                <w:rStyle w:val="ab"/>
                <w:b w:val="0"/>
                <w:bCs/>
              </w:rPr>
            </w:pPr>
            <w:proofErr w:type="spellStart"/>
            <w:r w:rsidRPr="00332F25">
              <w:rPr>
                <w:rStyle w:val="ab"/>
                <w:b w:val="0"/>
                <w:bCs/>
              </w:rPr>
              <w:t>Пакова</w:t>
            </w:r>
            <w:proofErr w:type="spellEnd"/>
            <w:r w:rsidRPr="00332F25">
              <w:rPr>
                <w:rStyle w:val="ab"/>
                <w:b w:val="0"/>
                <w:bCs/>
              </w:rPr>
              <w:t xml:space="preserve"> Ольга Николаевна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jc w:val="both"/>
            </w:pPr>
            <w:r w:rsidRPr="00332F25">
              <w:t>доцент кафедры финансов и кредита Института экономики и управления СКФУ, кандидат экономических наук, доцент</w:t>
            </w:r>
          </w:p>
        </w:tc>
      </w:tr>
      <w:tr w:rsidR="00D55267" w:rsidRPr="00332F25" w:rsidTr="00D55267">
        <w:trPr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rPr>
                <w:rStyle w:val="ab"/>
                <w:b w:val="0"/>
                <w:bCs/>
              </w:rPr>
            </w:pPr>
            <w:r w:rsidRPr="00332F25">
              <w:rPr>
                <w:rStyle w:val="ab"/>
                <w:b w:val="0"/>
                <w:bCs/>
              </w:rPr>
              <w:lastRenderedPageBreak/>
              <w:t>П</w:t>
            </w:r>
            <w:r w:rsidRPr="00332F25">
              <w:rPr>
                <w:rStyle w:val="ab"/>
                <w:b w:val="0"/>
              </w:rPr>
              <w:t>асько Елена Алексеевна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7" w:rsidRPr="00332F25" w:rsidRDefault="00D55267">
            <w:pPr>
              <w:jc w:val="both"/>
            </w:pPr>
            <w:r w:rsidRPr="00332F25">
              <w:t>доцент кафедры финансов и кредита Института экономики и управления СКФУ, кандидат экономических наук, доцент</w:t>
            </w:r>
          </w:p>
        </w:tc>
      </w:tr>
    </w:tbl>
    <w:p w:rsidR="00D55267" w:rsidRPr="00332F25" w:rsidRDefault="00D55267" w:rsidP="00D5526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D55267" w:rsidRPr="00332F25" w:rsidRDefault="00D55267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4.3 Члены организационного комитета принимают участие в награждении победителей и призеров Олимпиады.</w:t>
      </w:r>
    </w:p>
    <w:p w:rsidR="00D55267" w:rsidRPr="00332F25" w:rsidRDefault="00D55267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 xml:space="preserve">4.4 Председатель методической комиссии олимпиады – Куницына Наталья Николаевна, заведующий кафедрой финансов и кредита Института экономики и управления СКФУ, доктор экономический наук, профессор. Представляет для утверждения Оргкомитетом структуру и состав методической комиссии Олимпиады. Члены методической комиссии: Коноплёва Юлия Александровна – доцент кафедры финансов и кредита Института экономики и управления СКФУ, кандидат экономической наук, доцент, </w:t>
      </w:r>
      <w:proofErr w:type="spellStart"/>
      <w:r w:rsidRPr="00332F25">
        <w:rPr>
          <w:bCs/>
          <w:sz w:val="28"/>
          <w:szCs w:val="28"/>
        </w:rPr>
        <w:t>Пустынникова</w:t>
      </w:r>
      <w:proofErr w:type="spellEnd"/>
      <w:r w:rsidRPr="00332F25">
        <w:rPr>
          <w:bCs/>
          <w:sz w:val="28"/>
          <w:szCs w:val="28"/>
        </w:rPr>
        <w:t xml:space="preserve"> Людмила Васильевна – директор ООО «Брокер-Центр» г. Ставрополь.</w:t>
      </w:r>
      <w:r w:rsidR="00220942" w:rsidRPr="00332F25">
        <w:rPr>
          <w:bCs/>
          <w:sz w:val="28"/>
          <w:szCs w:val="28"/>
        </w:rPr>
        <w:t xml:space="preserve"> 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Члены методической комиссии олимпиады не могут входить в состав Жюри олимпиады. Члены методической комиссии олимпиады подписывают соглашение о неразглашении заданий Олимпиады.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4.5 Методическая комиссия Олимпиады осуществляет следующие функции и полномочия: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4.5.1 разрабатывает и представляет для утверждения Оргкомитетом спецификацию заданий Олимпиады;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4.5.2 разрабатывает требования к проведению Олимпиады, в том, числе требования по техническому обеспечению, принципы формирования комплектов заданий Олимпиады и подведения итогов Олимпиады;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4.5.3 разрабатывает материалы заданий Олимпиады;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4.5.4 обеспечивает соответствие заданий Олимпиады федеральному государственному образовательному стандарту;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4.5.5 разрабатывает и представляет для утверждения Оргкомитетом критерии оценки выполненных заданий всех этапов Олимпиады;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lastRenderedPageBreak/>
        <w:t>4.5.6 участвует в рассмотрении апелляций участников Олимпиады;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4.5.7 представляет в Оргкомитет предложения по вопросам, связанным с совершенствованием организации проведения Олимпиады;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4.5.8 осуществляет иные функции и полномочия в соответствии с Положением об Олимпиаде.</w:t>
      </w:r>
    </w:p>
    <w:p w:rsidR="00220942" w:rsidRPr="00332F25" w:rsidRDefault="00220942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4.6 Председатель жюри Олимпиады – Зенченко Светла Вячеславовна – профессор кафедры финансов и кредита Института экономики и управления СКФУ, доктор экономический наук, профессор</w:t>
      </w:r>
      <w:r w:rsidR="00153115" w:rsidRPr="00332F25">
        <w:rPr>
          <w:bCs/>
          <w:sz w:val="28"/>
          <w:szCs w:val="28"/>
        </w:rPr>
        <w:t xml:space="preserve">. Представляет для утверждения Оргкомитетом структуру и состав Жюри Олимпиады. </w:t>
      </w:r>
      <w:proofErr w:type="spellStart"/>
      <w:r w:rsidR="00153115" w:rsidRPr="00332F25">
        <w:rPr>
          <w:bCs/>
          <w:sz w:val="28"/>
          <w:szCs w:val="28"/>
        </w:rPr>
        <w:t>Савцова</w:t>
      </w:r>
      <w:proofErr w:type="spellEnd"/>
      <w:r w:rsidR="00153115" w:rsidRPr="00332F25">
        <w:rPr>
          <w:bCs/>
          <w:sz w:val="28"/>
          <w:szCs w:val="28"/>
        </w:rPr>
        <w:t xml:space="preserve"> Анна Валерьевна – </w:t>
      </w:r>
      <w:proofErr w:type="spellStart"/>
      <w:r w:rsidR="00153115" w:rsidRPr="00332F25">
        <w:rPr>
          <w:bCs/>
          <w:sz w:val="28"/>
          <w:szCs w:val="28"/>
        </w:rPr>
        <w:t>и.о</w:t>
      </w:r>
      <w:proofErr w:type="spellEnd"/>
      <w:r w:rsidR="00153115" w:rsidRPr="00332F25">
        <w:rPr>
          <w:bCs/>
          <w:sz w:val="28"/>
          <w:szCs w:val="28"/>
        </w:rPr>
        <w:t xml:space="preserve">. заместителя директора Института экономики и управления СКФУ по научной работе, доктор экономический наук, доцент; </w:t>
      </w:r>
      <w:proofErr w:type="spellStart"/>
      <w:r w:rsidR="00153115" w:rsidRPr="00332F25">
        <w:rPr>
          <w:bCs/>
          <w:sz w:val="28"/>
          <w:szCs w:val="28"/>
        </w:rPr>
        <w:t>Пакова</w:t>
      </w:r>
      <w:proofErr w:type="spellEnd"/>
      <w:r w:rsidR="00153115" w:rsidRPr="00332F25">
        <w:rPr>
          <w:bCs/>
          <w:sz w:val="28"/>
          <w:szCs w:val="28"/>
        </w:rPr>
        <w:t xml:space="preserve"> Ольга Николаевна – доцент кафедры финансов и кредита Института экономики и управления СКФУ, кандидат экономический наук, доцент.</w:t>
      </w:r>
    </w:p>
    <w:p w:rsidR="00153115" w:rsidRPr="00332F25" w:rsidRDefault="00153115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3.7 Жюри Олимпиады осуществляет следующие функции и полномочия:</w:t>
      </w:r>
    </w:p>
    <w:p w:rsidR="00153115" w:rsidRPr="00332F25" w:rsidRDefault="00153115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4.7.1 проверяет и оценивает результаты выполнения заданий Олимпиады;</w:t>
      </w:r>
    </w:p>
    <w:p w:rsidR="00153115" w:rsidRPr="00332F25" w:rsidRDefault="00153115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4.7.2 отменяет (полностью или частично) результаты участников олимпиады, нарушивших регламент проведения олимпиады;</w:t>
      </w:r>
    </w:p>
    <w:p w:rsidR="00153115" w:rsidRPr="00332F25" w:rsidRDefault="00153115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4.7.3 на основе проверки и оценки выполнения заданий участниками Олимпиады представляет для утверждения Оргкомитетом результаты Олимпиады, в том числе список победителей и призеров Олимпиады;</w:t>
      </w:r>
    </w:p>
    <w:p w:rsidR="00153115" w:rsidRPr="00332F25" w:rsidRDefault="00153115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4.7.4 участвует в рассмотрении совместно с Организационным комитетов Олимпиады и методической комиссией олимпиады апелляций участников Олимпиады;</w:t>
      </w:r>
    </w:p>
    <w:p w:rsidR="00153115" w:rsidRPr="00332F25" w:rsidRDefault="00153115" w:rsidP="001531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>4.7.5 осуществляет иные функции и полномочия в соответствии с Положением об олимпиаде.</w:t>
      </w:r>
    </w:p>
    <w:p w:rsidR="00CC3362" w:rsidRPr="00332F25" w:rsidRDefault="00CC3362" w:rsidP="00CC33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2F25">
        <w:rPr>
          <w:bCs/>
          <w:sz w:val="28"/>
          <w:szCs w:val="28"/>
        </w:rPr>
        <w:t xml:space="preserve">4.8 Председатель апелляционной комиссии Олимпиады – Мануйленко Виктория Валерьевна – профессор кафедры финансов и кредита Института </w:t>
      </w:r>
      <w:r w:rsidRPr="00332F25">
        <w:rPr>
          <w:bCs/>
          <w:sz w:val="28"/>
          <w:szCs w:val="28"/>
        </w:rPr>
        <w:lastRenderedPageBreak/>
        <w:t>экономики и управления СКФУ, доктор экономический наук, профессор. Представляет для утверждения Оргкомитетом структуру и состав апелляционной комиссии Олимпиады Зенченко Светла Вячеславовна – профессор кафедры финансов и кредита Института экономики и управления СКФУ, доктор экономический наук, профессор, председатель жюри; Коноплёва Юлия Александровна – доцент кафедры финансов и кредита Института экономики и управления СКФУ, кандидат экономический наук, доцент, член методической комиссии; Пасько Елена Алексеевна - доцент кафедры финансов и кредита Института экономики и управления СКФУ, кандидат экономический наук, член организационного комитета; Старков Владимир Владимирович – директор по развитию ООО «УНИВЕР Капитал» г. Москва</w:t>
      </w:r>
      <w:r w:rsidR="00D16565" w:rsidRPr="00332F25">
        <w:rPr>
          <w:bCs/>
          <w:sz w:val="28"/>
          <w:szCs w:val="28"/>
        </w:rPr>
        <w:t>; Верников Андрей Владимирович – руководитель департамента инвестиционного анализа и обучения ООО «УНИВЕР Капитал» г. Москва.</w:t>
      </w:r>
    </w:p>
    <w:p w:rsidR="00CC3362" w:rsidRPr="00332F25" w:rsidRDefault="00153115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Апелляционная комиссия Олимпиады создается в целях обеспечения соблюдения единых требований при оценке работ, разрешения спорных вопросов и защиты прав участников Олимпиады.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4.8.1</w:t>
      </w:r>
      <w:r w:rsidR="00153115" w:rsidRPr="00332F25">
        <w:rPr>
          <w:sz w:val="28"/>
          <w:szCs w:val="28"/>
        </w:rPr>
        <w:t xml:space="preserve"> Комиссия в своей деятельности руководствуется Положением об Олимпиаде </w:t>
      </w:r>
    </w:p>
    <w:p w:rsidR="00153115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4.8.2</w:t>
      </w:r>
      <w:r w:rsidR="00153115" w:rsidRPr="00332F25">
        <w:rPr>
          <w:sz w:val="28"/>
          <w:szCs w:val="28"/>
        </w:rPr>
        <w:t xml:space="preserve"> Персональный состав Комиссии формируется и утверждается Оргкомитетом. В Комиссию входят члены Оргкомитета, методической комиссии, жюри и</w:t>
      </w:r>
      <w:r w:rsidRPr="00332F25">
        <w:rPr>
          <w:sz w:val="28"/>
          <w:szCs w:val="28"/>
        </w:rPr>
        <w:t xml:space="preserve"> </w:t>
      </w:r>
      <w:r w:rsidR="00153115" w:rsidRPr="00332F25">
        <w:rPr>
          <w:sz w:val="28"/>
          <w:szCs w:val="28"/>
        </w:rPr>
        <w:t>независимые эксперты.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4.9</w:t>
      </w:r>
      <w:r w:rsidR="00153115" w:rsidRPr="00332F25">
        <w:rPr>
          <w:sz w:val="28"/>
          <w:szCs w:val="28"/>
        </w:rPr>
        <w:t xml:space="preserve"> Организация работы Комиссии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4.9.1</w:t>
      </w:r>
      <w:r w:rsidR="00153115" w:rsidRPr="00332F25">
        <w:rPr>
          <w:sz w:val="28"/>
          <w:szCs w:val="28"/>
        </w:rPr>
        <w:t xml:space="preserve"> Комиссия выполняет следующие функции:</w:t>
      </w:r>
    </w:p>
    <w:p w:rsidR="00CC3362" w:rsidRPr="00332F25" w:rsidRDefault="00153115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— принимает и рассматривает апелляции Участников;</w:t>
      </w:r>
    </w:p>
    <w:p w:rsidR="00CC3362" w:rsidRPr="00332F25" w:rsidRDefault="00153115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— организует экспертизу работ Участников;</w:t>
      </w:r>
    </w:p>
    <w:p w:rsidR="00CC3362" w:rsidRPr="00332F25" w:rsidRDefault="00153115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— по результатам рассмотрения апелляции принимает решение об удовлетворении апелляции и выставлении новых баллов или об ее отклонении и сохранении выставленных баллов.</w:t>
      </w:r>
    </w:p>
    <w:p w:rsidR="00CC3362" w:rsidRPr="00332F25" w:rsidRDefault="00153115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>— информирует Участника, подавшего апелляцию, о принятом решении.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4.9.2 </w:t>
      </w:r>
      <w:r w:rsidR="00153115" w:rsidRPr="00332F25">
        <w:rPr>
          <w:sz w:val="28"/>
          <w:szCs w:val="28"/>
        </w:rPr>
        <w:t>Решения Комиссии принимаются простым большинством голосов от списочного состава Комиссии при наличии кворума. В случае равенства голосов председатель Комиссии имеет право решающего голоса. Решения Комиссии являются окончательными и пересмотру не подлежат.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4.9.3 </w:t>
      </w:r>
      <w:r w:rsidR="00153115" w:rsidRPr="00332F25">
        <w:rPr>
          <w:sz w:val="28"/>
          <w:szCs w:val="28"/>
        </w:rPr>
        <w:t>Решения Комиссии оформляются протоколами, которые подписываются Председателем и всеми членами Комиссии, присутствующими при рассмотрении апелляции.</w:t>
      </w:r>
    </w:p>
    <w:p w:rsidR="00153115" w:rsidRPr="00332F25" w:rsidRDefault="00153115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Итоговые протоколы передаются в Оргкомитет для внесения соответствующих изменений в протоколы результатов Олимпиады, отчетную документацию и публикуются на официальном портале Олимпиады</w:t>
      </w:r>
      <w:r w:rsidR="00CC3362" w:rsidRPr="00332F25">
        <w:rPr>
          <w:sz w:val="28"/>
          <w:szCs w:val="28"/>
        </w:rPr>
        <w:t>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4.10</w:t>
      </w:r>
      <w:r w:rsidR="00153115" w:rsidRPr="00332F25">
        <w:rPr>
          <w:sz w:val="28"/>
          <w:szCs w:val="28"/>
        </w:rPr>
        <w:t xml:space="preserve"> Порядок подачи и рассмотрения апелляции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4.10.1</w:t>
      </w:r>
      <w:r w:rsidR="00153115" w:rsidRPr="00332F25">
        <w:rPr>
          <w:sz w:val="28"/>
          <w:szCs w:val="28"/>
        </w:rPr>
        <w:t xml:space="preserve"> Участник Олимпиады имеет право подать в Комиссию письменное заявление (далее — апелляцию) на имя председателя Комиссии о нарушении установленного порядка проведения Олимпиады и (или) несогласии с результатами проверки работы (далее — техническими баллами).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4.10.2</w:t>
      </w:r>
      <w:r w:rsidR="00153115" w:rsidRPr="00332F25">
        <w:rPr>
          <w:sz w:val="28"/>
          <w:szCs w:val="28"/>
        </w:rPr>
        <w:t xml:space="preserve">. Рассмотрение апелляции не является новым испытанием. Комиссия проверяет правильность выставленных за работу баллов, а также рассматривает вопросы, связанные с нарушением </w:t>
      </w:r>
      <w:r w:rsidRPr="00332F25">
        <w:rPr>
          <w:sz w:val="28"/>
          <w:szCs w:val="28"/>
        </w:rPr>
        <w:t>положения</w:t>
      </w:r>
      <w:r w:rsidR="00153115" w:rsidRPr="00332F25">
        <w:rPr>
          <w:sz w:val="28"/>
          <w:szCs w:val="28"/>
        </w:rPr>
        <w:t xml:space="preserve"> Олимпиады.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4.10.3</w:t>
      </w:r>
      <w:r w:rsidR="00153115" w:rsidRPr="00332F25">
        <w:rPr>
          <w:sz w:val="28"/>
          <w:szCs w:val="28"/>
        </w:rPr>
        <w:t xml:space="preserve"> Проверенные работы участников Олимпиады не сканируются и не высылаются участникам или иным лицам, копирование работ не допускается.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4.10.4 </w:t>
      </w:r>
      <w:r w:rsidR="00153115" w:rsidRPr="00332F25">
        <w:rPr>
          <w:sz w:val="28"/>
          <w:szCs w:val="28"/>
        </w:rPr>
        <w:t xml:space="preserve">Апелляция на нарушение </w:t>
      </w:r>
      <w:r w:rsidRPr="00332F25">
        <w:rPr>
          <w:sz w:val="28"/>
          <w:szCs w:val="28"/>
        </w:rPr>
        <w:t>положения</w:t>
      </w:r>
      <w:r w:rsidR="00153115" w:rsidRPr="00332F25">
        <w:rPr>
          <w:sz w:val="28"/>
          <w:szCs w:val="28"/>
        </w:rPr>
        <w:t xml:space="preserve"> Олимпиады подается участником в течение одного часа после окончания заключительного этапа Олимпиады.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4.10.5 </w:t>
      </w:r>
      <w:r w:rsidR="00153115" w:rsidRPr="00332F25">
        <w:rPr>
          <w:sz w:val="28"/>
          <w:szCs w:val="28"/>
        </w:rPr>
        <w:t xml:space="preserve">Апелляция на результаты отборочного этапа Олимпиады подается участником дистанционно посредством </w:t>
      </w:r>
      <w:r w:rsidRPr="00332F25">
        <w:rPr>
          <w:sz w:val="28"/>
          <w:szCs w:val="28"/>
        </w:rPr>
        <w:t>электронной почты</w:t>
      </w:r>
      <w:r w:rsidR="00153115" w:rsidRPr="00332F25">
        <w:rPr>
          <w:sz w:val="28"/>
          <w:szCs w:val="28"/>
        </w:rPr>
        <w:t xml:space="preserve"> </w:t>
      </w:r>
      <w:r w:rsidR="00153115" w:rsidRPr="00332F25">
        <w:rPr>
          <w:sz w:val="28"/>
          <w:szCs w:val="28"/>
        </w:rPr>
        <w:lastRenderedPageBreak/>
        <w:t>Олимпиады в течение 24 часов с момента опубликования технических баллов и рассматривается в соответствии с графиком, утвержденным Оргкомитетом.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4.11 </w:t>
      </w:r>
      <w:r w:rsidR="00153115" w:rsidRPr="00332F25">
        <w:rPr>
          <w:sz w:val="28"/>
          <w:szCs w:val="28"/>
        </w:rPr>
        <w:t>Показ работ отборочного этапа Олимпиады не проводится. Решения (ответы) к заданиям отборочного этапа публикуются на </w:t>
      </w:r>
      <w:r w:rsidRPr="00332F25">
        <w:rPr>
          <w:sz w:val="28"/>
          <w:szCs w:val="28"/>
        </w:rPr>
        <w:t xml:space="preserve">сайте </w:t>
      </w:r>
      <w:r w:rsidR="00153115" w:rsidRPr="00332F25">
        <w:rPr>
          <w:sz w:val="28"/>
          <w:szCs w:val="28"/>
        </w:rPr>
        <w:t>Олимпиады одновременно с объявлением результатов.</w:t>
      </w:r>
    </w:p>
    <w:p w:rsidR="00CC3362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4.12 </w:t>
      </w:r>
      <w:r w:rsidR="00153115" w:rsidRPr="00332F25">
        <w:rPr>
          <w:sz w:val="28"/>
          <w:szCs w:val="28"/>
        </w:rPr>
        <w:t>Участникам заключительного этапа предоставляется возможность ознакомиться с проверенной работой в порядке, установленном Оргкомитетом.</w:t>
      </w:r>
    </w:p>
    <w:p w:rsidR="00D16565" w:rsidRPr="00332F25" w:rsidRDefault="00CC3362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4.13 </w:t>
      </w:r>
      <w:r w:rsidR="00153115" w:rsidRPr="00332F25">
        <w:rPr>
          <w:sz w:val="28"/>
          <w:szCs w:val="28"/>
        </w:rPr>
        <w:t>Участник имеет право подать апелляцию на результаты заключительного этапа лично в течение двух часов после завершения показа работ</w:t>
      </w:r>
      <w:r w:rsidR="00D16565" w:rsidRPr="00332F25">
        <w:rPr>
          <w:sz w:val="28"/>
          <w:szCs w:val="28"/>
        </w:rPr>
        <w:t>.</w:t>
      </w:r>
    </w:p>
    <w:p w:rsidR="00153115" w:rsidRPr="00332F25" w:rsidRDefault="00D16565" w:rsidP="00153115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4.14 </w:t>
      </w:r>
      <w:r w:rsidR="00153115" w:rsidRPr="00332F25">
        <w:rPr>
          <w:sz w:val="28"/>
          <w:szCs w:val="28"/>
        </w:rPr>
        <w:t xml:space="preserve">Апелляции на результаты заключительного этапа Олимпиады рассматриваются в соответствии с графиком, утвержденным Оргкомитетом. Участник имеет право присутствовать при рассмотрении апелляции в порядке, установленном Оргкомитетом; для этого он должен иметь при себе документ, удостоверяющий личность. </w:t>
      </w:r>
    </w:p>
    <w:p w:rsidR="00153115" w:rsidRPr="00332F25" w:rsidRDefault="00153115" w:rsidP="00D5526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32F25">
        <w:rPr>
          <w:b/>
          <w:bCs/>
          <w:sz w:val="28"/>
          <w:szCs w:val="28"/>
        </w:rPr>
        <w:t>5</w:t>
      </w:r>
      <w:r w:rsidR="00BA7E3F" w:rsidRPr="00332F25">
        <w:rPr>
          <w:b/>
          <w:bCs/>
          <w:sz w:val="28"/>
          <w:szCs w:val="28"/>
        </w:rPr>
        <w:t xml:space="preserve">. Структура и содержание заданий </w:t>
      </w:r>
      <w:r w:rsidR="0044505F" w:rsidRPr="00332F25">
        <w:rPr>
          <w:b/>
          <w:bCs/>
          <w:sz w:val="28"/>
          <w:szCs w:val="28"/>
        </w:rPr>
        <w:t xml:space="preserve">всероссийской </w:t>
      </w:r>
      <w:r w:rsidR="0024494A" w:rsidRPr="00332F25">
        <w:rPr>
          <w:b/>
          <w:bCs/>
          <w:sz w:val="28"/>
          <w:szCs w:val="28"/>
        </w:rPr>
        <w:t>олимпиады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5</w:t>
      </w:r>
      <w:r w:rsidR="00BA7E3F" w:rsidRPr="00332F25">
        <w:rPr>
          <w:sz w:val="28"/>
          <w:szCs w:val="28"/>
        </w:rPr>
        <w:t xml:space="preserve">.1 Задания </w:t>
      </w:r>
      <w:r w:rsidR="0044505F" w:rsidRPr="00332F25">
        <w:rPr>
          <w:sz w:val="28"/>
          <w:szCs w:val="28"/>
        </w:rPr>
        <w:t xml:space="preserve">всероссийской </w:t>
      </w:r>
      <w:r w:rsidR="0024494A" w:rsidRPr="00332F25">
        <w:rPr>
          <w:sz w:val="28"/>
          <w:szCs w:val="28"/>
        </w:rPr>
        <w:t>олимпиады «Рынок ценных бумаг»</w:t>
      </w:r>
      <w:r w:rsidR="00BA7E3F" w:rsidRPr="00332F25">
        <w:rPr>
          <w:sz w:val="28"/>
          <w:szCs w:val="28"/>
        </w:rPr>
        <w:t xml:space="preserve"> (прогнозирование, тестирование на знание основ функционирование рынка ценных бумаг, «трейдинг», решение практических задач, разбор ситуаций, конкурс аналитиков, деловая игра «Биржевые торги») включает выполнение теоретических и практических конкурсных заданий, содержание которых соответствует тематике олимпиады ФГОС ВО.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Отборочные этапы включают: </w:t>
      </w:r>
      <w:r w:rsidRPr="00332F25">
        <w:rPr>
          <w:sz w:val="28"/>
          <w:szCs w:val="28"/>
        </w:rPr>
        <w:t>первый этап заочный – прогнозирование; второй этап заочный – тестирование на знание основ функционирования рынка ценных бумаг; третий этап заочный – «Трейдинг».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На заключительный этап приглашаются участники, прошедшие отборочный этап в соответствии с утвержденной квотой. 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>Первый этап заочный – прогнозирование.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Каждому участнику предлагается сделать прогноз значения индекса ММВБ на закрытие основной торговой сессии и цен последних сделок с обыкновенными акциями ПАО «Сбербанк России», ПАО ГМК «</w:t>
      </w:r>
      <w:proofErr w:type="spellStart"/>
      <w:r w:rsidRPr="00332F25">
        <w:rPr>
          <w:sz w:val="28"/>
          <w:szCs w:val="28"/>
        </w:rPr>
        <w:t>НорНикель</w:t>
      </w:r>
      <w:proofErr w:type="spellEnd"/>
      <w:r w:rsidRPr="00332F25">
        <w:rPr>
          <w:sz w:val="28"/>
          <w:szCs w:val="28"/>
        </w:rPr>
        <w:t>» и ПАО «Газпром» на ПАО Московская биржа на определенную дату. Результаты прогноза участник должен занести в аналитический отчет, который следует представить в оргкомитет не позднее установленной даты. Отчеты, представленные с опозданием, в подведении итогов конкурса не участвуют.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Форма аналитического отчета представлена в приложении 1.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Участники распечатывают бланк отчета, заполняют его от руки, после чего сканируют заполненный бланк и отправляют по электронной почте </w:t>
      </w:r>
      <w:hyperlink r:id="rId14" w:history="1">
        <w:r w:rsidRPr="00332F25">
          <w:rPr>
            <w:rStyle w:val="a3"/>
            <w:sz w:val="28"/>
            <w:szCs w:val="28"/>
            <w:lang w:val="en-US"/>
          </w:rPr>
          <w:t>olimprzb</w:t>
        </w:r>
        <w:r w:rsidRPr="00332F25">
          <w:rPr>
            <w:rStyle w:val="a3"/>
            <w:sz w:val="28"/>
            <w:szCs w:val="28"/>
          </w:rPr>
          <w:t>@</w:t>
        </w:r>
        <w:r w:rsidRPr="00332F25">
          <w:rPr>
            <w:rStyle w:val="a3"/>
            <w:sz w:val="28"/>
            <w:szCs w:val="28"/>
            <w:lang w:val="en-US"/>
          </w:rPr>
          <w:t>mail</w:t>
        </w:r>
        <w:r w:rsidRPr="00332F25">
          <w:rPr>
            <w:rStyle w:val="a3"/>
            <w:sz w:val="28"/>
            <w:szCs w:val="28"/>
          </w:rPr>
          <w:t>.</w:t>
        </w:r>
        <w:r w:rsidRPr="00332F25">
          <w:rPr>
            <w:rStyle w:val="a3"/>
            <w:sz w:val="28"/>
            <w:szCs w:val="28"/>
            <w:lang w:val="en-US"/>
          </w:rPr>
          <w:t>ru</w:t>
        </w:r>
      </w:hyperlink>
      <w:r w:rsidRPr="00332F25">
        <w:rPr>
          <w:sz w:val="28"/>
          <w:szCs w:val="28"/>
        </w:rPr>
        <w:t>с указанием в теме письма «Предварительный этап олимпиады».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Для подведения итогов этапа по каждому прогнозируемому показателю определяется модуль наибольшего отклонения от зафиксированного фактического значения.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Максимальное количество баллов по этапу – 20.</w:t>
      </w:r>
    </w:p>
    <w:p w:rsidR="00E264F4" w:rsidRPr="00332F25" w:rsidRDefault="00D16565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.2 </w:t>
      </w:r>
      <w:r w:rsidR="00E264F4" w:rsidRPr="00332F25">
        <w:rPr>
          <w:sz w:val="28"/>
          <w:szCs w:val="28"/>
        </w:rPr>
        <w:t>Второй этап заочный – тестирование на знание основ функционирования рынка ценных бумаг.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Участникам предлагается тест из вопросов, охватывающих основные разделы дисциплины «Рынок ценных бумаг». 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Продолжительность тестирования – 60 минут.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Формирование теста осуществляется методом случайной выборки. 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332F25">
        <w:rPr>
          <w:sz w:val="28"/>
          <w:szCs w:val="28"/>
        </w:rPr>
        <w:t xml:space="preserve">Выполнение задания проводится в режиме </w:t>
      </w:r>
      <w:proofErr w:type="spellStart"/>
      <w:r w:rsidRPr="00332F25">
        <w:rPr>
          <w:sz w:val="28"/>
          <w:szCs w:val="28"/>
        </w:rPr>
        <w:t>on-line</w:t>
      </w:r>
      <w:proofErr w:type="spellEnd"/>
      <w:r w:rsidRPr="00332F25">
        <w:rPr>
          <w:sz w:val="28"/>
          <w:szCs w:val="28"/>
        </w:rPr>
        <w:t xml:space="preserve">. Вход в режим тестирования участниками осуществляется посредством полученных от организаторов логина и пароля. Все инструкции по пользованию данным электронным ресурсом высылаются по электронной почте. 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>Результат тестирования в баллах отображается сразу по окончании теста. Общие результаты тестирования доводятся до сведения участников после завершения тестирования всеми участниками, подавшими заявки.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Перечень разделов и тем, входящих в вопросы теста, приведен в приложении 2.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Для прохождения тестирования необходимо подключение к сети Интернет и наличие Интернет-обозревателя </w:t>
      </w:r>
      <w:proofErr w:type="spellStart"/>
      <w:r w:rsidRPr="00332F25">
        <w:rPr>
          <w:color w:val="000000"/>
          <w:sz w:val="28"/>
          <w:szCs w:val="28"/>
        </w:rPr>
        <w:t>InternetExplorer</w:t>
      </w:r>
      <w:proofErr w:type="spellEnd"/>
      <w:r w:rsidRPr="00332F25">
        <w:rPr>
          <w:color w:val="000000"/>
          <w:sz w:val="28"/>
          <w:szCs w:val="28"/>
        </w:rPr>
        <w:t xml:space="preserve"> версии 8 и выше. 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Время прохождения тестирования составляет 60 минут. Отсчет времени начинается с момента отображения на мониторе участника олимпиады первого тестового задания. На прохождение тестирования дается 1 попытка. 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Участники, зарегистрированные, но не участвовавшие в отборочном этапе (независимо от причины) получают нулевые баллы. 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Пройти тестирование можно в любое время, </w:t>
      </w:r>
      <w:proofErr w:type="gramStart"/>
      <w:r w:rsidRPr="00332F25">
        <w:rPr>
          <w:color w:val="000000"/>
          <w:sz w:val="28"/>
          <w:szCs w:val="28"/>
        </w:rPr>
        <w:t>в период</w:t>
      </w:r>
      <w:proofErr w:type="gramEnd"/>
      <w:r w:rsidRPr="00332F25">
        <w:rPr>
          <w:color w:val="000000"/>
          <w:sz w:val="28"/>
          <w:szCs w:val="28"/>
        </w:rPr>
        <w:t xml:space="preserve"> отведенный на проведение отборочного этапа, с любого компьютера подключенного к Интернет. 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В случае разрыва соединения с сервером по любой причине, время, отведенное на тестирование, не увеличивается. 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В случае глобальных сбоев в компьютерных сетях, приведших к массовому срыву отборочного тура, процедура тестирования проводится повторно для всех участников олимпиады. 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Количество тестовых заданий и уровень их сложности определяется структурой текста, которая устанавливается методической комиссией. В тестах могут использоваться как закрытые, так и открытые тестовые задания. </w:t>
      </w:r>
    </w:p>
    <w:p w:rsidR="00E264F4" w:rsidRPr="00332F25" w:rsidRDefault="00E264F4" w:rsidP="00E264F4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Максимальное количество баллов за весь тест – 40. Система рассчитывает максимальный балл за каждое тестовое задание на основе общего количества тестовых заданий в пакете и коэффициентов каждого тестового задания.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lastRenderedPageBreak/>
        <w:t xml:space="preserve">На заключительный этап приглашаются участники в соответствии с утвержденной квотой из числа набравших наибольшее количество баллов на отборочном этапе. 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После прохождения компьютерного тестирования участник олимпиады может ознакомиться с темами, в которых были допущены ошибки. 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Апелляции по результатам прохождения компьютерного тестирования не принимаются. </w:t>
      </w:r>
    </w:p>
    <w:p w:rsidR="00E264F4" w:rsidRPr="00332F25" w:rsidRDefault="00D16565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.3 </w:t>
      </w:r>
      <w:r w:rsidR="00E264F4" w:rsidRPr="00332F25">
        <w:rPr>
          <w:sz w:val="28"/>
          <w:szCs w:val="28"/>
        </w:rPr>
        <w:t>Третий этап заочный – «Трейдинг».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bookmarkStart w:id="0" w:name="page25"/>
      <w:bookmarkEnd w:id="0"/>
      <w:r w:rsidRPr="00332F25">
        <w:rPr>
          <w:sz w:val="28"/>
          <w:szCs w:val="28"/>
        </w:rPr>
        <w:t xml:space="preserve">Участникам предлагается </w:t>
      </w:r>
      <w:r w:rsidRPr="00332F25">
        <w:rPr>
          <w:color w:val="000000"/>
          <w:sz w:val="28"/>
          <w:szCs w:val="28"/>
          <w:shd w:val="clear" w:color="auto" w:fill="FFFFFF"/>
        </w:rPr>
        <w:t>осуществить торговлю в программе-симуляторе электронных биржевых торгов с использованием инструментов технического анализа.</w:t>
      </w:r>
      <w:r w:rsidRPr="00332F25">
        <w:rPr>
          <w:sz w:val="28"/>
          <w:szCs w:val="28"/>
        </w:rPr>
        <w:t xml:space="preserve"> Выполнение задания проводится в режиме </w:t>
      </w:r>
      <w:proofErr w:type="spellStart"/>
      <w:r w:rsidRPr="00332F25">
        <w:rPr>
          <w:sz w:val="28"/>
          <w:szCs w:val="28"/>
        </w:rPr>
        <w:t>on-line</w:t>
      </w:r>
      <w:proofErr w:type="spellEnd"/>
      <w:r w:rsidRPr="00332F25">
        <w:rPr>
          <w:sz w:val="28"/>
          <w:szCs w:val="28"/>
        </w:rPr>
        <w:t xml:space="preserve">. Вход в программу-симулятор осуществляется посредством полученных от организаторов логина и пароля. 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Продолжительность этапа – 30 дней.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 w:rsidRPr="00332F25">
        <w:rPr>
          <w:rFonts w:eastAsia="MS Mincho"/>
          <w:sz w:val="28"/>
          <w:szCs w:val="28"/>
        </w:rPr>
        <w:t>Победителями этапа считаются участники, получившие максимальный прирост активов в процентах, в результате заключения сделок купли-продажи ценных бумаг, рассчитанный в соответствии с формулой:</w:t>
      </w:r>
    </w:p>
    <w:p w:rsidR="00E264F4" w:rsidRPr="00332F25" w:rsidRDefault="00E264F4" w:rsidP="00E264F4">
      <w:pPr>
        <w:spacing w:line="360" w:lineRule="auto"/>
        <w:ind w:firstLine="720"/>
        <w:jc w:val="center"/>
        <w:rPr>
          <w:sz w:val="28"/>
          <w:szCs w:val="28"/>
        </w:rPr>
      </w:pPr>
      <w:r w:rsidRPr="00332F25">
        <w:rPr>
          <w:position w:val="-32"/>
          <w:sz w:val="28"/>
          <w:szCs w:val="28"/>
        </w:rPr>
        <w:object w:dxaOrig="2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4pt" o:ole="">
            <v:imagedata r:id="rId15" o:title=""/>
          </v:shape>
          <o:OLEObject Type="Embed" ProgID="Equation.3" ShapeID="_x0000_i1025" DrawAspect="Content" ObjectID="_1699278617" r:id="rId16"/>
        </w:objec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где </w:t>
      </w:r>
      <w:r w:rsidRPr="00332F25">
        <w:rPr>
          <w:position w:val="-10"/>
          <w:sz w:val="28"/>
          <w:szCs w:val="28"/>
        </w:rPr>
        <w:object w:dxaOrig="320" w:dyaOrig="340">
          <v:shape id="_x0000_i1026" type="#_x0000_t75" style="width:15pt;height:17.4pt" o:ole="">
            <v:imagedata r:id="rId17" o:title=""/>
          </v:shape>
          <o:OLEObject Type="Embed" ProgID="Equation.3" ShapeID="_x0000_i1026" DrawAspect="Content" ObjectID="_1699278618" r:id="rId18"/>
        </w:object>
      </w:r>
      <w:r w:rsidRPr="00332F25">
        <w:rPr>
          <w:sz w:val="28"/>
          <w:szCs w:val="28"/>
        </w:rPr>
        <w:t xml:space="preserve"> - объем текущих активов участника;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position w:val="-10"/>
          <w:sz w:val="28"/>
          <w:szCs w:val="28"/>
        </w:rPr>
        <w:object w:dxaOrig="340" w:dyaOrig="340">
          <v:shape id="_x0000_i1027" type="#_x0000_t75" style="width:17.4pt;height:17.4pt" o:ole="">
            <v:imagedata r:id="rId19" o:title=""/>
          </v:shape>
          <o:OLEObject Type="Embed" ProgID="Equation.3" ShapeID="_x0000_i1027" DrawAspect="Content" ObjectID="_1699278619" r:id="rId20"/>
        </w:object>
      </w:r>
      <w:r w:rsidRPr="00332F25">
        <w:rPr>
          <w:sz w:val="28"/>
          <w:szCs w:val="28"/>
        </w:rPr>
        <w:t xml:space="preserve"> - объем начальных активов участника. </w:t>
      </w:r>
    </w:p>
    <w:p w:rsidR="00E264F4" w:rsidRPr="00332F25" w:rsidRDefault="00E264F4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Максимальное количество баллов по этапу – 30.</w:t>
      </w:r>
    </w:p>
    <w:p w:rsidR="00E264F4" w:rsidRPr="00332F25" w:rsidRDefault="00E264F4" w:rsidP="00E264F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32F25">
        <w:rPr>
          <w:sz w:val="28"/>
          <w:szCs w:val="28"/>
          <w:shd w:val="clear" w:color="auto" w:fill="FFFFFF"/>
        </w:rPr>
        <w:t>По результатам заочных этапов будут отобраны 40 человек для участия в очных этапах.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5</w:t>
      </w:r>
      <w:r w:rsidR="00BA7E3F" w:rsidRPr="00332F25">
        <w:rPr>
          <w:sz w:val="28"/>
          <w:szCs w:val="28"/>
        </w:rPr>
        <w:t>.</w:t>
      </w:r>
      <w:r w:rsidR="00E264F4" w:rsidRPr="00332F25">
        <w:rPr>
          <w:sz w:val="28"/>
          <w:szCs w:val="28"/>
        </w:rPr>
        <w:t>4</w:t>
      </w:r>
      <w:r w:rsidR="00BA7E3F" w:rsidRPr="00332F25">
        <w:rPr>
          <w:sz w:val="28"/>
          <w:szCs w:val="28"/>
        </w:rPr>
        <w:t xml:space="preserve"> Выполнение всех видов конкурсных заданий о</w:t>
      </w:r>
      <w:r w:rsidR="0000574A" w:rsidRPr="00332F25">
        <w:rPr>
          <w:sz w:val="28"/>
          <w:szCs w:val="28"/>
        </w:rPr>
        <w:t xml:space="preserve">ценивается по критерию </w:t>
      </w:r>
      <w:r w:rsidR="00BA7E3F" w:rsidRPr="00332F25">
        <w:rPr>
          <w:sz w:val="28"/>
          <w:szCs w:val="28"/>
        </w:rPr>
        <w:t>1</w:t>
      </w:r>
      <w:r w:rsidR="0044505F" w:rsidRPr="00332F25">
        <w:rPr>
          <w:sz w:val="28"/>
          <w:szCs w:val="28"/>
        </w:rPr>
        <w:t>0</w:t>
      </w:r>
      <w:r w:rsidR="00BA7E3F" w:rsidRPr="00332F25">
        <w:rPr>
          <w:sz w:val="28"/>
          <w:szCs w:val="28"/>
        </w:rPr>
        <w:t>0 баллов.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5</w:t>
      </w:r>
      <w:r w:rsidR="00BA7E3F" w:rsidRPr="00332F25">
        <w:rPr>
          <w:sz w:val="28"/>
          <w:szCs w:val="28"/>
        </w:rPr>
        <w:t>.</w:t>
      </w:r>
      <w:r w:rsidR="00E264F4" w:rsidRPr="00332F25">
        <w:rPr>
          <w:sz w:val="28"/>
          <w:szCs w:val="28"/>
        </w:rPr>
        <w:t>5</w:t>
      </w:r>
      <w:r w:rsidR="00BA7E3F" w:rsidRPr="00332F25">
        <w:rPr>
          <w:sz w:val="28"/>
          <w:szCs w:val="28"/>
        </w:rPr>
        <w:t xml:space="preserve"> Для проведения каждого вида конкурсных заданий готовится комплект заданий: а) прогнозирование - каждому участнику предлагается сделать прогноз значения индекса ММВБ на закрытие основной торговой </w:t>
      </w:r>
      <w:r w:rsidR="00BA7E3F" w:rsidRPr="00332F25">
        <w:rPr>
          <w:sz w:val="28"/>
          <w:szCs w:val="28"/>
        </w:rPr>
        <w:lastRenderedPageBreak/>
        <w:t xml:space="preserve">сессии и цен последних </w:t>
      </w:r>
      <w:r w:rsidR="002D0412" w:rsidRPr="00332F25">
        <w:rPr>
          <w:sz w:val="28"/>
          <w:szCs w:val="28"/>
        </w:rPr>
        <w:t>сделок с обыкновенными акциями П</w:t>
      </w:r>
      <w:r w:rsidR="00BA7E3F" w:rsidRPr="00332F25">
        <w:rPr>
          <w:sz w:val="28"/>
          <w:szCs w:val="28"/>
        </w:rPr>
        <w:t>АО «Сбербанк России», ГМК «</w:t>
      </w:r>
      <w:proofErr w:type="spellStart"/>
      <w:r w:rsidR="00BA7E3F" w:rsidRPr="00332F25">
        <w:rPr>
          <w:sz w:val="28"/>
          <w:szCs w:val="28"/>
        </w:rPr>
        <w:t>НорНикель</w:t>
      </w:r>
      <w:proofErr w:type="spellEnd"/>
      <w:r w:rsidR="00BA7E3F" w:rsidRPr="00332F25">
        <w:rPr>
          <w:sz w:val="28"/>
          <w:szCs w:val="28"/>
        </w:rPr>
        <w:t xml:space="preserve">» и </w:t>
      </w:r>
      <w:r w:rsidR="002D0412" w:rsidRPr="00332F25">
        <w:rPr>
          <w:sz w:val="28"/>
          <w:szCs w:val="28"/>
        </w:rPr>
        <w:t>П</w:t>
      </w:r>
      <w:r w:rsidR="00BA7E3F" w:rsidRPr="00332F25">
        <w:rPr>
          <w:sz w:val="28"/>
          <w:szCs w:val="28"/>
        </w:rPr>
        <w:t xml:space="preserve">АО «Газпром»; б) тестирование на знание основ функционирование рынка ценных бумаг - участникам предлагается тест из 40 вопросов, охватывающих основные разделы дисциплины «Рынок ценных бумаг»; в) «Трейдинг» - участникам предлагается </w:t>
      </w:r>
      <w:r w:rsidR="00BA7E3F" w:rsidRPr="00332F25">
        <w:rPr>
          <w:sz w:val="28"/>
          <w:szCs w:val="28"/>
          <w:shd w:val="clear" w:color="auto" w:fill="FFFFFF"/>
        </w:rPr>
        <w:t xml:space="preserve">осуществить торговлю в программе-симуляторе электронных биржевых торгов с использованием инструментов технического анализа; г) </w:t>
      </w:r>
      <w:r w:rsidR="00BA7E3F" w:rsidRPr="00332F25">
        <w:rPr>
          <w:sz w:val="28"/>
          <w:szCs w:val="28"/>
        </w:rPr>
        <w:t xml:space="preserve">решение практических задач, разбор ситуаций – для формирования задания используется база типовых задач, состоящих из 10 вариантов по 10 заданий в каждом варианте; д) конкурс аналитиков - для формирования заданий используется </w:t>
      </w:r>
      <w:r w:rsidR="0044505F" w:rsidRPr="00332F25">
        <w:rPr>
          <w:sz w:val="28"/>
          <w:szCs w:val="28"/>
        </w:rPr>
        <w:t>4</w:t>
      </w:r>
      <w:r w:rsidR="00BA7E3F" w:rsidRPr="00332F25">
        <w:rPr>
          <w:sz w:val="28"/>
          <w:szCs w:val="28"/>
        </w:rPr>
        <w:t xml:space="preserve">0 вариантов по 4 задания в каждом варианте; е) деловая игра «Биржевые торги» </w:t>
      </w:r>
      <w:r w:rsidR="00BA7E3F" w:rsidRPr="00332F25">
        <w:rPr>
          <w:sz w:val="28"/>
          <w:szCs w:val="28"/>
          <w:shd w:val="clear" w:color="auto" w:fill="FFFFFF"/>
        </w:rPr>
        <w:t xml:space="preserve">предполагает торговлю </w:t>
      </w:r>
      <w:r w:rsidR="0044505F" w:rsidRPr="00332F25">
        <w:rPr>
          <w:sz w:val="28"/>
          <w:szCs w:val="28"/>
          <w:shd w:val="clear" w:color="auto" w:fill="FFFFFF"/>
        </w:rPr>
        <w:t>одним фондовым инструментом на одном из рынков ПАО «Московская биржа»</w:t>
      </w:r>
      <w:r w:rsidR="00BA7E3F" w:rsidRPr="00332F25">
        <w:rPr>
          <w:sz w:val="28"/>
          <w:szCs w:val="28"/>
          <w:shd w:val="clear" w:color="auto" w:fill="FFFFFF"/>
        </w:rPr>
        <w:t xml:space="preserve"> в течение 1 часа в программе-симуляторе электронных биржевых торгов и представляет собой имитацию торгов на бирже</w:t>
      </w:r>
      <w:r w:rsidR="00BA7E3F" w:rsidRPr="00332F25">
        <w:rPr>
          <w:sz w:val="28"/>
          <w:szCs w:val="28"/>
        </w:rPr>
        <w:t>.</w:t>
      </w:r>
      <w:r w:rsidR="00A6174A" w:rsidRPr="00332F25">
        <w:rPr>
          <w:sz w:val="28"/>
          <w:szCs w:val="28"/>
        </w:rPr>
        <w:t xml:space="preserve"> Каждый комплект заданий распечатан</w:t>
      </w:r>
      <w:r w:rsidR="00BF0836" w:rsidRPr="00332F25">
        <w:rPr>
          <w:sz w:val="28"/>
          <w:szCs w:val="28"/>
        </w:rPr>
        <w:t xml:space="preserve">, </w:t>
      </w:r>
      <w:r w:rsidR="00A6174A" w:rsidRPr="00332F25">
        <w:rPr>
          <w:sz w:val="28"/>
          <w:szCs w:val="28"/>
        </w:rPr>
        <w:t>вложен в отдельный файл и упакован в конверт. Конверт с вариантами заданий упакован в конверт. Конверт вскрывается в день начало ол</w:t>
      </w:r>
      <w:r w:rsidR="00BF0836" w:rsidRPr="00332F25">
        <w:rPr>
          <w:sz w:val="28"/>
          <w:szCs w:val="28"/>
        </w:rPr>
        <w:t>и</w:t>
      </w:r>
      <w:r w:rsidR="00A6174A" w:rsidRPr="00332F25">
        <w:rPr>
          <w:sz w:val="28"/>
          <w:szCs w:val="28"/>
        </w:rPr>
        <w:t>мпиады</w:t>
      </w:r>
      <w:r w:rsidR="00BF0836" w:rsidRPr="00332F25">
        <w:rPr>
          <w:sz w:val="28"/>
          <w:szCs w:val="28"/>
        </w:rPr>
        <w:t xml:space="preserve"> перед участниками</w:t>
      </w:r>
      <w:r w:rsidR="00A6174A" w:rsidRPr="00332F25">
        <w:rPr>
          <w:sz w:val="28"/>
          <w:szCs w:val="28"/>
        </w:rPr>
        <w:t>.</w:t>
      </w:r>
    </w:p>
    <w:p w:rsidR="00E264F4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sz w:val="28"/>
          <w:szCs w:val="28"/>
        </w:rPr>
        <w:t>Перед началом выполнения конкурсных заданий проводится розыгрыш вариантов.</w:t>
      </w:r>
      <w:r w:rsidR="000C57EC" w:rsidRPr="00332F25">
        <w:rPr>
          <w:sz w:val="28"/>
          <w:szCs w:val="28"/>
        </w:rPr>
        <w:t xml:space="preserve"> </w:t>
      </w:r>
      <w:r w:rsidR="002C12C9" w:rsidRPr="00332F25">
        <w:rPr>
          <w:sz w:val="28"/>
          <w:szCs w:val="28"/>
          <w:shd w:val="clear" w:color="auto" w:fill="FFFFFF"/>
        </w:rPr>
        <w:t>По результатам трех заочных этапов будут отобраны 40 человек для участия в очных этапах.</w:t>
      </w:r>
      <w:r w:rsidR="00E264F4" w:rsidRPr="00332F25">
        <w:rPr>
          <w:sz w:val="28"/>
          <w:szCs w:val="28"/>
          <w:shd w:val="clear" w:color="auto" w:fill="FFFFFF"/>
        </w:rPr>
        <w:t xml:space="preserve"> </w:t>
      </w:r>
      <w:r w:rsidR="00E264F4" w:rsidRPr="00332F25">
        <w:rPr>
          <w:color w:val="000000"/>
          <w:sz w:val="28"/>
          <w:szCs w:val="28"/>
        </w:rPr>
        <w:t xml:space="preserve">Всем студентам и магистрантам, прошедшим отборочный этап, университет рассылает персональные приглашения по электронной почте, либо сообщает о приглашении телефонограммой в адрес университета или на персональный телефон. 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5</w:t>
      </w:r>
      <w:r w:rsidR="00BA7E3F" w:rsidRPr="00332F25">
        <w:rPr>
          <w:sz w:val="28"/>
          <w:szCs w:val="28"/>
        </w:rPr>
        <w:t>.</w:t>
      </w:r>
      <w:r w:rsidR="00E264F4" w:rsidRPr="00332F25">
        <w:rPr>
          <w:sz w:val="28"/>
          <w:szCs w:val="28"/>
        </w:rPr>
        <w:t>6</w:t>
      </w:r>
      <w:r w:rsidR="00BA7E3F" w:rsidRPr="00332F25">
        <w:rPr>
          <w:sz w:val="28"/>
          <w:szCs w:val="28"/>
        </w:rPr>
        <w:t xml:space="preserve"> Содержание теоретических конкурсных заданий и порядок проведения этапа:</w:t>
      </w:r>
    </w:p>
    <w:p w:rsidR="00BA7E3F" w:rsidRPr="00332F25" w:rsidRDefault="00BA7E3F" w:rsidP="00E264F4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 теоретическое задание - прогнозирование представлено в виде составления </w:t>
      </w:r>
      <w:r w:rsidR="005D5C89" w:rsidRPr="00815C0B">
        <w:rPr>
          <w:sz w:val="28"/>
          <w:szCs w:val="28"/>
        </w:rPr>
        <w:t>прогноз значения индекса ММВБ</w:t>
      </w:r>
      <w:r w:rsidR="005D5C89">
        <w:rPr>
          <w:sz w:val="28"/>
          <w:szCs w:val="28"/>
        </w:rPr>
        <w:t xml:space="preserve"> </w:t>
      </w:r>
      <w:r w:rsidR="005D5C89" w:rsidRPr="00AD72AD">
        <w:rPr>
          <w:sz w:val="28"/>
          <w:szCs w:val="28"/>
        </w:rPr>
        <w:t>(</w:t>
      </w:r>
      <w:r w:rsidR="005D5C89" w:rsidRPr="00AD72AD">
        <w:rPr>
          <w:bCs/>
          <w:iCs/>
          <w:sz w:val="28"/>
          <w:szCs w:val="28"/>
          <w:shd w:val="clear" w:color="auto" w:fill="FFFFFF"/>
        </w:rPr>
        <w:t>IMOEX</w:t>
      </w:r>
      <w:r w:rsidR="005D5C89" w:rsidRPr="00AD72AD">
        <w:rPr>
          <w:sz w:val="28"/>
          <w:szCs w:val="28"/>
        </w:rPr>
        <w:t>)</w:t>
      </w:r>
      <w:r w:rsidR="005D5C89" w:rsidRPr="00815C0B">
        <w:rPr>
          <w:sz w:val="28"/>
          <w:szCs w:val="28"/>
        </w:rPr>
        <w:t xml:space="preserve"> на закрытие основной торговой сессии и цен последних </w:t>
      </w:r>
      <w:r w:rsidR="005D5C89">
        <w:rPr>
          <w:sz w:val="28"/>
          <w:szCs w:val="28"/>
        </w:rPr>
        <w:t>сделок с акциями ПАО ВТБ (</w:t>
      </w:r>
      <w:r w:rsidR="005D5C89">
        <w:rPr>
          <w:sz w:val="28"/>
          <w:szCs w:val="28"/>
          <w:lang w:val="en-US"/>
        </w:rPr>
        <w:t>VTBR</w:t>
      </w:r>
      <w:r w:rsidR="005D5C89">
        <w:rPr>
          <w:sz w:val="28"/>
          <w:szCs w:val="28"/>
        </w:rPr>
        <w:t>)</w:t>
      </w:r>
      <w:r w:rsidR="005D5C89" w:rsidRPr="00815C0B">
        <w:rPr>
          <w:sz w:val="28"/>
          <w:szCs w:val="28"/>
        </w:rPr>
        <w:t xml:space="preserve">, </w:t>
      </w:r>
      <w:r w:rsidR="005D5C89">
        <w:rPr>
          <w:sz w:val="28"/>
          <w:szCs w:val="28"/>
        </w:rPr>
        <w:t>ПАО НЛМК</w:t>
      </w:r>
      <w:r w:rsidR="005D5C89" w:rsidRPr="00AD72AD">
        <w:rPr>
          <w:sz w:val="28"/>
          <w:szCs w:val="28"/>
        </w:rPr>
        <w:t xml:space="preserve"> (</w:t>
      </w:r>
      <w:r w:rsidR="005D5C89">
        <w:rPr>
          <w:sz w:val="28"/>
          <w:szCs w:val="28"/>
          <w:lang w:val="en-US"/>
        </w:rPr>
        <w:t>NLMK</w:t>
      </w:r>
      <w:r w:rsidR="005D5C89" w:rsidRPr="00AD72AD">
        <w:rPr>
          <w:sz w:val="28"/>
          <w:szCs w:val="28"/>
        </w:rPr>
        <w:t>)</w:t>
      </w:r>
      <w:r w:rsidR="005D5C89" w:rsidRPr="00815C0B">
        <w:rPr>
          <w:sz w:val="28"/>
          <w:szCs w:val="28"/>
        </w:rPr>
        <w:t xml:space="preserve"> и </w:t>
      </w:r>
      <w:r w:rsidR="005D5C89">
        <w:rPr>
          <w:sz w:val="28"/>
          <w:szCs w:val="28"/>
        </w:rPr>
        <w:t>П</w:t>
      </w:r>
      <w:r w:rsidR="005D5C89" w:rsidRPr="00815C0B">
        <w:rPr>
          <w:sz w:val="28"/>
          <w:szCs w:val="28"/>
        </w:rPr>
        <w:t xml:space="preserve">АО </w:t>
      </w:r>
      <w:r w:rsidR="005D5C89">
        <w:rPr>
          <w:sz w:val="28"/>
          <w:szCs w:val="28"/>
        </w:rPr>
        <w:t>Северсталь</w:t>
      </w:r>
      <w:r w:rsidR="005D5C89" w:rsidRPr="00AD72AD">
        <w:rPr>
          <w:sz w:val="28"/>
          <w:szCs w:val="28"/>
        </w:rPr>
        <w:t xml:space="preserve"> (</w:t>
      </w:r>
      <w:r w:rsidR="005D5C89">
        <w:rPr>
          <w:sz w:val="28"/>
          <w:szCs w:val="28"/>
          <w:lang w:val="en-US"/>
        </w:rPr>
        <w:t>CHMF</w:t>
      </w:r>
      <w:r w:rsidR="005D5C89" w:rsidRPr="00AD72AD">
        <w:rPr>
          <w:sz w:val="28"/>
          <w:szCs w:val="28"/>
        </w:rPr>
        <w:t>)</w:t>
      </w:r>
      <w:r w:rsidR="005D5C89">
        <w:rPr>
          <w:sz w:val="28"/>
          <w:szCs w:val="28"/>
        </w:rPr>
        <w:t xml:space="preserve"> на П</w:t>
      </w:r>
      <w:r w:rsidR="005D5C89" w:rsidRPr="00815C0B">
        <w:rPr>
          <w:sz w:val="28"/>
          <w:szCs w:val="28"/>
        </w:rPr>
        <w:t xml:space="preserve">АО </w:t>
      </w:r>
      <w:r w:rsidR="005D5C89" w:rsidRPr="00815C0B">
        <w:rPr>
          <w:sz w:val="28"/>
          <w:szCs w:val="28"/>
        </w:rPr>
        <w:lastRenderedPageBreak/>
        <w:t>Московская биржа</w:t>
      </w:r>
      <w:r w:rsidRPr="00332F25">
        <w:rPr>
          <w:sz w:val="28"/>
          <w:szCs w:val="28"/>
        </w:rPr>
        <w:t>. Результаты прогноза участник должен занести в аналитический отчет. Отчеты, представленные с опозданием, в подведении итогов конкурса не участвуют. Форма аналитического отчета содержится в приложении</w:t>
      </w:r>
      <w:r w:rsidR="0044505F" w:rsidRPr="00332F25">
        <w:rPr>
          <w:sz w:val="28"/>
          <w:szCs w:val="28"/>
        </w:rPr>
        <w:t xml:space="preserve"> 1</w:t>
      </w:r>
      <w:r w:rsidRPr="00332F25">
        <w:rPr>
          <w:sz w:val="28"/>
          <w:szCs w:val="28"/>
        </w:rPr>
        <w:t xml:space="preserve">. </w:t>
      </w:r>
    </w:p>
    <w:p w:rsidR="00BA7E3F" w:rsidRPr="00332F25" w:rsidRDefault="00BA7E3F" w:rsidP="00E264F4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Участники распечатывают бланк отчета, заполняют его от руки, после чего сканируют заполненный бланк и отправляют по электронной почте </w:t>
      </w:r>
      <w:hyperlink r:id="rId21" w:history="1">
        <w:r w:rsidRPr="00332F25">
          <w:rPr>
            <w:rStyle w:val="a3"/>
            <w:sz w:val="28"/>
            <w:szCs w:val="28"/>
            <w:lang w:val="en-US"/>
          </w:rPr>
          <w:t>olimprzb</w:t>
        </w:r>
        <w:r w:rsidRPr="00332F25">
          <w:rPr>
            <w:rStyle w:val="a3"/>
            <w:sz w:val="28"/>
            <w:szCs w:val="28"/>
          </w:rPr>
          <w:t>@</w:t>
        </w:r>
        <w:r w:rsidRPr="00332F25">
          <w:rPr>
            <w:rStyle w:val="a3"/>
            <w:sz w:val="28"/>
            <w:szCs w:val="28"/>
            <w:lang w:val="en-US"/>
          </w:rPr>
          <w:t>mail</w:t>
        </w:r>
        <w:r w:rsidRPr="00332F25">
          <w:rPr>
            <w:rStyle w:val="a3"/>
            <w:sz w:val="28"/>
            <w:szCs w:val="28"/>
          </w:rPr>
          <w:t>.</w:t>
        </w:r>
        <w:proofErr w:type="spellStart"/>
        <w:r w:rsidRPr="00332F2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74CD6" w:rsidRPr="00332F25">
        <w:rPr>
          <w:sz w:val="28"/>
          <w:szCs w:val="28"/>
        </w:rPr>
        <w:t xml:space="preserve"> </w:t>
      </w:r>
      <w:r w:rsidRPr="00332F25">
        <w:rPr>
          <w:sz w:val="28"/>
          <w:szCs w:val="28"/>
        </w:rPr>
        <w:t>с указанием в теме письма «Предварительный этап олимпиады». Для подведения итогов этапа по каждому прогнозируемому показателю определяется модуль наибольшего отклонения от зафиксированного значения;</w:t>
      </w:r>
    </w:p>
    <w:p w:rsidR="00BA7E3F" w:rsidRPr="00332F25" w:rsidRDefault="00BA7E3F" w:rsidP="00E264F4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 теоретическое задание – тесты - выполняется на компьютере в режиме </w:t>
      </w:r>
      <w:proofErr w:type="spellStart"/>
      <w:r w:rsidRPr="00332F25">
        <w:rPr>
          <w:sz w:val="28"/>
          <w:szCs w:val="28"/>
        </w:rPr>
        <w:t>on-line</w:t>
      </w:r>
      <w:proofErr w:type="spellEnd"/>
      <w:r w:rsidRPr="00332F25">
        <w:rPr>
          <w:sz w:val="28"/>
          <w:szCs w:val="28"/>
        </w:rPr>
        <w:t>. Вход в режим тестирования участниками осуществляется посредством полученных от организаторов логина и пароля. Все инструкции по пользованию данным электронным ресурсом высылаются по электронной почте.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5</w:t>
      </w:r>
      <w:r w:rsidR="00BA7E3F" w:rsidRPr="00332F25">
        <w:rPr>
          <w:sz w:val="28"/>
          <w:szCs w:val="28"/>
        </w:rPr>
        <w:t>.</w:t>
      </w:r>
      <w:r w:rsidR="00E264F4" w:rsidRPr="00332F25">
        <w:rPr>
          <w:sz w:val="28"/>
          <w:szCs w:val="28"/>
        </w:rPr>
        <w:t>7</w:t>
      </w:r>
      <w:r w:rsidR="00BA7E3F" w:rsidRPr="00332F25">
        <w:rPr>
          <w:sz w:val="28"/>
          <w:szCs w:val="28"/>
        </w:rPr>
        <w:t xml:space="preserve"> Содержание и порядок проведения практического конкурсного задания, позволяющего оценить уровень умений и навыков:</w:t>
      </w:r>
    </w:p>
    <w:p w:rsidR="00BA7E3F" w:rsidRPr="00332F25" w:rsidRDefault="00BA7E3F" w:rsidP="00E264F4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 практический этап – трейдинг, представляет собой </w:t>
      </w:r>
      <w:r w:rsidRPr="00332F25">
        <w:rPr>
          <w:sz w:val="28"/>
          <w:szCs w:val="28"/>
          <w:shd w:val="clear" w:color="auto" w:fill="FFFFFF"/>
        </w:rPr>
        <w:t>торговлю в программе-симуляторе электронных биржевых торгов с использованием инструментов технического анализа.</w:t>
      </w:r>
      <w:r w:rsidRPr="00332F25">
        <w:rPr>
          <w:sz w:val="28"/>
          <w:szCs w:val="28"/>
        </w:rPr>
        <w:t xml:space="preserve"> Выполнение задания проводится в режиме </w:t>
      </w:r>
      <w:proofErr w:type="spellStart"/>
      <w:r w:rsidRPr="00332F25">
        <w:rPr>
          <w:sz w:val="28"/>
          <w:szCs w:val="28"/>
        </w:rPr>
        <w:t>on-line</w:t>
      </w:r>
      <w:proofErr w:type="spellEnd"/>
      <w:r w:rsidRPr="00332F25">
        <w:rPr>
          <w:sz w:val="28"/>
          <w:szCs w:val="28"/>
        </w:rPr>
        <w:t>. Вход в программу-симулятор осуществляется посредством полученных от организаторов логина и пароля. На выполнение практического этапа – трейдинг отводится 30 дней;</w:t>
      </w:r>
    </w:p>
    <w:p w:rsidR="00BA7E3F" w:rsidRPr="00332F25" w:rsidRDefault="00BA7E3F" w:rsidP="00E264F4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- практический этап – конкурс аналитиков – предполагает решение кейсов на знание инструментов технического анализа, используемых на рынке ценных бумаг;</w:t>
      </w:r>
    </w:p>
    <w:p w:rsidR="00BA7E3F" w:rsidRPr="00332F25" w:rsidRDefault="00BA7E3F" w:rsidP="00E264F4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 практический этап – деловая игра «Биржевые торги» – </w:t>
      </w:r>
      <w:r w:rsidRPr="00332F25">
        <w:rPr>
          <w:sz w:val="28"/>
          <w:szCs w:val="28"/>
          <w:shd w:val="clear" w:color="auto" w:fill="FFFFFF"/>
        </w:rPr>
        <w:t xml:space="preserve">предполагает торговлю ценными бумагами в течение 1 часа в программе-симуляторе </w:t>
      </w:r>
      <w:r w:rsidRPr="00332F25">
        <w:rPr>
          <w:sz w:val="28"/>
          <w:szCs w:val="28"/>
          <w:shd w:val="clear" w:color="auto" w:fill="FFFFFF"/>
        </w:rPr>
        <w:lastRenderedPageBreak/>
        <w:t>электронных биржевых торгов и представляет собой имитацию торгов на бирже.</w:t>
      </w:r>
      <w:r w:rsidRPr="00332F25">
        <w:rPr>
          <w:sz w:val="28"/>
          <w:szCs w:val="28"/>
        </w:rPr>
        <w:t xml:space="preserve"> Выполнение задания проводится в режиме </w:t>
      </w:r>
      <w:proofErr w:type="spellStart"/>
      <w:r w:rsidRPr="00332F25">
        <w:rPr>
          <w:sz w:val="28"/>
          <w:szCs w:val="28"/>
        </w:rPr>
        <w:t>on-line</w:t>
      </w:r>
      <w:proofErr w:type="spellEnd"/>
      <w:r w:rsidRPr="00332F25">
        <w:rPr>
          <w:sz w:val="28"/>
          <w:szCs w:val="28"/>
        </w:rPr>
        <w:t>.</w:t>
      </w:r>
    </w:p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Во время проведения заключительного этапа всероссийской олимпиады, участники должны соблюдать следующие правила поведения: </w:t>
      </w:r>
    </w:p>
    <w:p w:rsidR="00E264F4" w:rsidRPr="00332F25" w:rsidRDefault="00E264F4" w:rsidP="00E264F4">
      <w:pPr>
        <w:pStyle w:val="a9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явиться в аудиторию, указанную оргкомитетом за 30 минут до начала олимпиады;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занять место, указанное представителем оргкомитета;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соблюдать тишину;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работать самостоятельно;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не разговаривать с другими участниками;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не использовать средства мобильной связи;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не использовать собственные справочные материалы (учебники, учебные пособия, справочники, любого вида записи, электронные средства запоминания и хранения информации и т.п.). Необходимые справочные данные предоставляются оргкомитетом;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пользоваться ручкой, выданной в пакете участника;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использовать для записей только бланки работ установленного образца;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соблюдать правила техники безопасности при выполнении заданий практического тура; </w:t>
      </w:r>
    </w:p>
    <w:p w:rsidR="00E264F4" w:rsidRPr="00332F25" w:rsidRDefault="00E264F4" w:rsidP="00E264F4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при проведении олимпиады, выход из аудитории допускается на 5–10 минут, при этом работа не выносится из аудитории. </w:t>
      </w:r>
    </w:p>
    <w:p w:rsidR="00E264F4" w:rsidRPr="00332F25" w:rsidRDefault="00D16565" w:rsidP="00E264F4">
      <w:pPr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5</w:t>
      </w:r>
      <w:r w:rsidR="00E264F4" w:rsidRPr="00332F25">
        <w:rPr>
          <w:sz w:val="28"/>
          <w:szCs w:val="28"/>
        </w:rPr>
        <w:t>.8 За нарушение правил поведения, техники безопасности участник олимпиады может быть удален с проставлением нулевого балла, о чем делается запись на титульном листе олимпиадной работы.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.9 Участники, не явившиеся на олимпиаду (независимо от причины), выбывают из участия.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.10 Продолжительность трех очных туров олимпиады составляют не более 6 часов с перерывом.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lastRenderedPageBreak/>
        <w:t>5</w:t>
      </w:r>
      <w:r w:rsidR="00E264F4" w:rsidRPr="00332F25">
        <w:rPr>
          <w:color w:val="000000"/>
          <w:sz w:val="28"/>
          <w:szCs w:val="28"/>
        </w:rPr>
        <w:t xml:space="preserve">.11 Участнику для выполнения заданий выдаются: бланки работ установленного образца. Бланки состоят из титульного листа, на котором участник заносит основные сведения о себе, а также вкладышей – чистовика и черновика, предназначенных для выполнения олимпиадных заданий.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.12 Задания или части задания, выполненные на титульном листе или на обороте титульного листа, членами комиссии не рассматриваются и претензии по этим заданиям не принимаются.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.13 Для заполнения титульного листа и записей на вкладышах участники могут использовать только ручку, которая выдается в пакете участника. Рисунки и чертежи в чистовике выполняются ручкой.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.14 На бланке работы запрещено делать какие-либо пометки, рисунки, не относящиеся к заданию, раскрывающие авторство работы. Титульный лист оформляется в соответствии с образцом оформления титульного листа.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.15 Для выполнения деловой игра «Биржевые торги» каждый участник обеспечивается необходимым оборудованием.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.16 По окончании испытания олимпиадная работа сдается участником представителю оргкомитета.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.17 Результаты всероссийской олимпиады оглашаются в день завершения этапов олимпиады.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5</w:t>
      </w:r>
      <w:r w:rsidR="00E264F4" w:rsidRPr="00332F25">
        <w:rPr>
          <w:color w:val="000000"/>
          <w:sz w:val="28"/>
          <w:szCs w:val="28"/>
        </w:rPr>
        <w:t xml:space="preserve">.18 Участник имеет право подать заявление на апелляцию только в день оглашения результатов олимпиады. 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5</w:t>
      </w:r>
      <w:r w:rsidR="00BA7E3F" w:rsidRPr="00332F25">
        <w:rPr>
          <w:sz w:val="28"/>
          <w:szCs w:val="28"/>
        </w:rPr>
        <w:t>.</w:t>
      </w:r>
      <w:r w:rsidR="00E264F4" w:rsidRPr="00332F25">
        <w:rPr>
          <w:sz w:val="28"/>
          <w:szCs w:val="28"/>
        </w:rPr>
        <w:t>19</w:t>
      </w:r>
      <w:r w:rsidR="00BA7E3F" w:rsidRPr="00332F25">
        <w:rPr>
          <w:sz w:val="28"/>
          <w:szCs w:val="28"/>
        </w:rPr>
        <w:t xml:space="preserve"> Для подготовки к выполнению конкурсных заданий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 xml:space="preserve">олимпиады </w:t>
      </w:r>
      <w:r w:rsidR="00BA7E3F" w:rsidRPr="00332F25">
        <w:rPr>
          <w:sz w:val="28"/>
          <w:szCs w:val="28"/>
        </w:rPr>
        <w:t>рекомендуется следующий перечень литературы: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Гражданский кодекс Российской Федерации (часть первая): от 30 ноября 1994 г. № 51 - 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Гражданский кодекс Российской Федерации (часть вторая): от 26 января 1996 г. № 14 - ФЗ // Справочно-правовая система «Консультант-плюс». – Режим доступа: http:// base.consultant.ru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>Гражданский кодекс Российской Федерации (часть третья): от 26 ноября 2001 г. № 146 - ФЗ // Справочно-правовая система «Консультант-плюс». – Режим доступа: http:// base.consultant.ru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Гражданский кодекс Российской Федерации (часть четвертая): от 18 декабря 2006 г. № 230 - 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Кодекс Российской Федерации об административных правонарушениях: от 30</w:t>
      </w:r>
      <w:r w:rsidR="0000574A" w:rsidRPr="00332F25">
        <w:rPr>
          <w:sz w:val="28"/>
          <w:szCs w:val="28"/>
        </w:rPr>
        <w:t xml:space="preserve"> </w:t>
      </w:r>
      <w:r w:rsidRPr="00332F25">
        <w:rPr>
          <w:sz w:val="28"/>
          <w:szCs w:val="28"/>
        </w:rPr>
        <w:t xml:space="preserve">декабря 2001 № 195-ФЗ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 банках и банковской деятельности: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 xml:space="preserve">. закон от 02 декабря </w:t>
      </w:r>
      <w:smartTag w:uri="urn:schemas-microsoft-com:office:smarttags" w:element="metricconverter">
        <w:smartTagPr>
          <w:attr w:name="ProductID" w:val="1995 г"/>
        </w:smartTagPr>
        <w:r w:rsidRPr="00332F25">
          <w:rPr>
            <w:sz w:val="28"/>
            <w:szCs w:val="28"/>
          </w:rPr>
          <w:t>1995 г</w:t>
        </w:r>
      </w:smartTag>
      <w:r w:rsidRPr="00332F25">
        <w:rPr>
          <w:sz w:val="28"/>
          <w:szCs w:val="28"/>
        </w:rPr>
        <w:t xml:space="preserve">. № 395-1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Об организации страхового дела в Российской Федерации: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 xml:space="preserve">. закон от 27 ноября 1992 г. № 4015-1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Об акционерных обществах: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 xml:space="preserve">. закон от 26 декабря 1995 г. № 208-ФЗ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 рынке ценных бумаг: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 xml:space="preserve">. закон от 22 апреля 1996 г. № 39-ФЗ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 переводном и простом векселе: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>. закон от 11 марта 1997 г. № 48-ФЗ // Справочно-правовая система «Консультант-плюс». – Режим доступа: http:// base.consultant.ru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 негосударственных пенсионных фондах: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 xml:space="preserve">. закон от 07 мая 1998 г. № 75-ФЗ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 защите прав и законных интересов инвесторов на рынке ценных бумаг: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>. закон от 05 марта 1999 г. № 46-ФЗ // Справочно-</w:t>
      </w:r>
      <w:r w:rsidRPr="00332F25">
        <w:rPr>
          <w:sz w:val="28"/>
          <w:szCs w:val="28"/>
        </w:rPr>
        <w:lastRenderedPageBreak/>
        <w:t xml:space="preserve">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Об инвестиционных фондах: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 xml:space="preserve">. закон от 29 ноября 2001 г. № 156-ФЗ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Об ипотечных ценных бумагах: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 xml:space="preserve">. закон от 11 ноября 2003 г. № 152-ФЗ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О страховании вкладчиков физических лиц в банках Российской Федерации: </w:t>
      </w:r>
      <w:proofErr w:type="spellStart"/>
      <w:r w:rsidRPr="00332F25">
        <w:rPr>
          <w:sz w:val="28"/>
          <w:szCs w:val="28"/>
        </w:rPr>
        <w:t>федер</w:t>
      </w:r>
      <w:proofErr w:type="spellEnd"/>
      <w:r w:rsidRPr="00332F25">
        <w:rPr>
          <w:sz w:val="28"/>
          <w:szCs w:val="28"/>
        </w:rPr>
        <w:t xml:space="preserve">. закон от 23 декабря 2003 г. № 177-ФЗ // Справочно-правовая система «Консультант-плюс». – Режим доступа: http:// base.consultant.ru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Агапеева, Е.В. Правое регулирование рынка ценных бумаг в России и </w:t>
      </w:r>
      <w:proofErr w:type="gramStart"/>
      <w:r w:rsidRPr="00332F25">
        <w:rPr>
          <w:sz w:val="28"/>
          <w:szCs w:val="28"/>
        </w:rPr>
        <w:t>США :</w:t>
      </w:r>
      <w:proofErr w:type="gramEnd"/>
      <w:r w:rsidRPr="00332F25">
        <w:rPr>
          <w:sz w:val="28"/>
          <w:szCs w:val="28"/>
        </w:rPr>
        <w:t xml:space="preserve"> учебное пособие / Е. В. Агапеева. – М.: ЮНИТИ – ДАНА; Закон и право, 2012. – 159 с.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Володин, С.Н. Эффективность технического анализа на различных временных горизонтах инвестирования / С. Н. Володин, А. Г. Баулин // Фондовый рынок: современное состояние, инструменты и тенденции развития. - М.: Бизнес </w:t>
      </w:r>
      <w:proofErr w:type="spellStart"/>
      <w:r w:rsidRPr="00332F25">
        <w:rPr>
          <w:sz w:val="28"/>
          <w:szCs w:val="28"/>
        </w:rPr>
        <w:t>Элайнмент</w:t>
      </w:r>
      <w:proofErr w:type="spellEnd"/>
      <w:r w:rsidRPr="00332F25">
        <w:rPr>
          <w:sz w:val="28"/>
          <w:szCs w:val="28"/>
        </w:rPr>
        <w:t xml:space="preserve">, 2012.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Галанов, В. А. </w:t>
      </w:r>
      <w:r w:rsidR="00CE0BE8" w:rsidRPr="00332F25">
        <w:rPr>
          <w:sz w:val="28"/>
          <w:szCs w:val="28"/>
        </w:rPr>
        <w:t>Рынок ц</w:t>
      </w:r>
      <w:r w:rsidRPr="00332F25">
        <w:rPr>
          <w:sz w:val="28"/>
          <w:szCs w:val="28"/>
        </w:rPr>
        <w:t>енны</w:t>
      </w:r>
      <w:r w:rsidR="00CE0BE8" w:rsidRPr="00332F25">
        <w:rPr>
          <w:sz w:val="28"/>
          <w:szCs w:val="28"/>
        </w:rPr>
        <w:t xml:space="preserve">х </w:t>
      </w:r>
      <w:proofErr w:type="gramStart"/>
      <w:r w:rsidR="00CE0BE8" w:rsidRPr="00332F25">
        <w:rPr>
          <w:sz w:val="28"/>
          <w:szCs w:val="28"/>
        </w:rPr>
        <w:t>бумаг</w:t>
      </w:r>
      <w:r w:rsidRPr="00332F25">
        <w:rPr>
          <w:sz w:val="28"/>
          <w:szCs w:val="28"/>
        </w:rPr>
        <w:t xml:space="preserve"> :</w:t>
      </w:r>
      <w:proofErr w:type="gramEnd"/>
      <w:r w:rsidRPr="00332F25">
        <w:rPr>
          <w:sz w:val="28"/>
          <w:szCs w:val="28"/>
        </w:rPr>
        <w:t xml:space="preserve"> учебн</w:t>
      </w:r>
      <w:r w:rsidR="00CE0BE8" w:rsidRPr="00332F25">
        <w:rPr>
          <w:sz w:val="28"/>
          <w:szCs w:val="28"/>
        </w:rPr>
        <w:t>ик</w:t>
      </w:r>
      <w:r w:rsidRPr="00332F25">
        <w:rPr>
          <w:sz w:val="28"/>
          <w:szCs w:val="28"/>
        </w:rPr>
        <w:t xml:space="preserve"> / В.А. Галанов. - М.: ИНФРА-М, 201</w:t>
      </w:r>
      <w:r w:rsidR="00CE0BE8" w:rsidRPr="00332F25">
        <w:rPr>
          <w:sz w:val="28"/>
          <w:szCs w:val="28"/>
        </w:rPr>
        <w:t>6</w:t>
      </w:r>
      <w:r w:rsidRPr="00332F25">
        <w:rPr>
          <w:sz w:val="28"/>
          <w:szCs w:val="28"/>
        </w:rPr>
        <w:t xml:space="preserve">. - </w:t>
      </w:r>
      <w:r w:rsidR="00CE0BE8" w:rsidRPr="00332F25">
        <w:rPr>
          <w:sz w:val="28"/>
          <w:szCs w:val="28"/>
        </w:rPr>
        <w:t>37</w:t>
      </w:r>
      <w:r w:rsidRPr="00332F25">
        <w:rPr>
          <w:sz w:val="28"/>
          <w:szCs w:val="28"/>
        </w:rPr>
        <w:t xml:space="preserve">8 с. 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Зверев, В. А. Рынок ценных </w:t>
      </w:r>
      <w:proofErr w:type="gramStart"/>
      <w:r w:rsidRPr="00332F25">
        <w:rPr>
          <w:sz w:val="28"/>
          <w:szCs w:val="28"/>
        </w:rPr>
        <w:t>бумаг :</w:t>
      </w:r>
      <w:proofErr w:type="gramEnd"/>
      <w:r w:rsidRPr="00332F25">
        <w:rPr>
          <w:sz w:val="28"/>
          <w:szCs w:val="28"/>
        </w:rPr>
        <w:t xml:space="preserve"> учебник / В.А. Зверев, А.В Зверева, С. Г. Евсюков, А.В. Макеев. – М.: Дашков и К, 2015. – 256 с.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Кузнецов, Б. Т. Рынок ценных </w:t>
      </w:r>
      <w:proofErr w:type="gramStart"/>
      <w:r w:rsidRPr="00332F25">
        <w:rPr>
          <w:sz w:val="28"/>
          <w:szCs w:val="28"/>
        </w:rPr>
        <w:t>бумаг :</w:t>
      </w:r>
      <w:proofErr w:type="gramEnd"/>
      <w:r w:rsidRPr="00332F25">
        <w:rPr>
          <w:sz w:val="28"/>
          <w:szCs w:val="28"/>
        </w:rPr>
        <w:t xml:space="preserve"> учебное пособие / Б. Т. Кузнецов. – М.: ЮНИТИ – ДАНА, 2012. – 288 с.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Николаева, И. П. Рынок ценных </w:t>
      </w:r>
      <w:proofErr w:type="gramStart"/>
      <w:r w:rsidRPr="00332F25">
        <w:rPr>
          <w:sz w:val="28"/>
          <w:szCs w:val="28"/>
        </w:rPr>
        <w:t>бумаг :</w:t>
      </w:r>
      <w:proofErr w:type="gramEnd"/>
      <w:r w:rsidRPr="00332F25">
        <w:rPr>
          <w:sz w:val="28"/>
          <w:szCs w:val="28"/>
        </w:rPr>
        <w:t xml:space="preserve"> учебник / И. П. Николаева. – М.: ЮНИТИ – ДАНА, 201</w:t>
      </w:r>
      <w:r w:rsidR="00AA5DFA" w:rsidRPr="00332F25">
        <w:rPr>
          <w:sz w:val="28"/>
          <w:szCs w:val="28"/>
        </w:rPr>
        <w:t>5</w:t>
      </w:r>
      <w:r w:rsidRPr="00332F25">
        <w:rPr>
          <w:sz w:val="28"/>
          <w:szCs w:val="28"/>
        </w:rPr>
        <w:t>. – 2</w:t>
      </w:r>
      <w:r w:rsidR="00AA5DFA" w:rsidRPr="00332F25">
        <w:rPr>
          <w:sz w:val="28"/>
          <w:szCs w:val="28"/>
        </w:rPr>
        <w:t>54</w:t>
      </w:r>
      <w:r w:rsidRPr="00332F25">
        <w:rPr>
          <w:sz w:val="28"/>
          <w:szCs w:val="28"/>
        </w:rPr>
        <w:t xml:space="preserve"> с.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32F25">
        <w:rPr>
          <w:sz w:val="28"/>
          <w:szCs w:val="28"/>
        </w:rPr>
        <w:t>Пучкина</w:t>
      </w:r>
      <w:proofErr w:type="spellEnd"/>
      <w:r w:rsidRPr="00332F25">
        <w:rPr>
          <w:sz w:val="28"/>
          <w:szCs w:val="28"/>
        </w:rPr>
        <w:t xml:space="preserve">, Е.С. Ценные </w:t>
      </w:r>
      <w:proofErr w:type="gramStart"/>
      <w:r w:rsidRPr="00332F25">
        <w:rPr>
          <w:sz w:val="28"/>
          <w:szCs w:val="28"/>
        </w:rPr>
        <w:t>бумаги :</w:t>
      </w:r>
      <w:proofErr w:type="gramEnd"/>
      <w:r w:rsidRPr="00332F25">
        <w:rPr>
          <w:sz w:val="28"/>
          <w:szCs w:val="28"/>
        </w:rPr>
        <w:t xml:space="preserve"> учеб.</w:t>
      </w:r>
      <w:r w:rsidR="00F00ECA" w:rsidRPr="00332F25">
        <w:rPr>
          <w:sz w:val="28"/>
          <w:szCs w:val="28"/>
        </w:rPr>
        <w:t xml:space="preserve"> </w:t>
      </w:r>
      <w:r w:rsidRPr="00332F25">
        <w:rPr>
          <w:sz w:val="28"/>
          <w:szCs w:val="28"/>
        </w:rPr>
        <w:t xml:space="preserve">пособие / Е.С. </w:t>
      </w:r>
      <w:proofErr w:type="spellStart"/>
      <w:r w:rsidRPr="00332F25">
        <w:rPr>
          <w:sz w:val="28"/>
          <w:szCs w:val="28"/>
        </w:rPr>
        <w:t>Пучкина</w:t>
      </w:r>
      <w:proofErr w:type="spellEnd"/>
      <w:r w:rsidRPr="00332F25">
        <w:rPr>
          <w:sz w:val="28"/>
          <w:szCs w:val="28"/>
        </w:rPr>
        <w:t xml:space="preserve">. - </w:t>
      </w:r>
      <w:proofErr w:type="gramStart"/>
      <w:r w:rsidRPr="00332F25">
        <w:rPr>
          <w:sz w:val="28"/>
          <w:szCs w:val="28"/>
        </w:rPr>
        <w:t>Краснодар :</w:t>
      </w:r>
      <w:proofErr w:type="gramEnd"/>
      <w:r w:rsidR="00F00ECA" w:rsidRPr="00332F25">
        <w:rPr>
          <w:sz w:val="28"/>
          <w:szCs w:val="28"/>
        </w:rPr>
        <w:t xml:space="preserve"> </w:t>
      </w:r>
      <w:proofErr w:type="spellStart"/>
      <w:r w:rsidRPr="00332F25">
        <w:rPr>
          <w:sz w:val="28"/>
          <w:szCs w:val="28"/>
        </w:rPr>
        <w:t>Кубан</w:t>
      </w:r>
      <w:proofErr w:type="spellEnd"/>
      <w:r w:rsidRPr="00332F25">
        <w:rPr>
          <w:sz w:val="28"/>
          <w:szCs w:val="28"/>
        </w:rPr>
        <w:t>. гос. ун-т, 2013. - 135 с. 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32F25">
        <w:rPr>
          <w:sz w:val="28"/>
          <w:szCs w:val="28"/>
        </w:rPr>
        <w:lastRenderedPageBreak/>
        <w:t>Сребник</w:t>
      </w:r>
      <w:proofErr w:type="spellEnd"/>
      <w:r w:rsidRPr="00332F25">
        <w:rPr>
          <w:sz w:val="28"/>
          <w:szCs w:val="28"/>
        </w:rPr>
        <w:t xml:space="preserve">, Б. В. Рынок ценных </w:t>
      </w:r>
      <w:proofErr w:type="gramStart"/>
      <w:r w:rsidRPr="00332F25">
        <w:rPr>
          <w:sz w:val="28"/>
          <w:szCs w:val="28"/>
        </w:rPr>
        <w:t>бумаг :</w:t>
      </w:r>
      <w:proofErr w:type="gramEnd"/>
      <w:r w:rsidRPr="00332F25">
        <w:rPr>
          <w:sz w:val="28"/>
          <w:szCs w:val="28"/>
        </w:rPr>
        <w:t xml:space="preserve"> учеб.пособие / Б. В. </w:t>
      </w:r>
      <w:proofErr w:type="spellStart"/>
      <w:r w:rsidRPr="00332F25">
        <w:rPr>
          <w:sz w:val="28"/>
          <w:szCs w:val="28"/>
        </w:rPr>
        <w:t>Сребник</w:t>
      </w:r>
      <w:proofErr w:type="spellEnd"/>
      <w:r w:rsidRPr="00332F25">
        <w:rPr>
          <w:sz w:val="28"/>
          <w:szCs w:val="28"/>
        </w:rPr>
        <w:t>. – М.:</w:t>
      </w:r>
      <w:r w:rsidR="00F00ECA" w:rsidRPr="00332F25">
        <w:rPr>
          <w:sz w:val="28"/>
          <w:szCs w:val="28"/>
        </w:rPr>
        <w:t xml:space="preserve"> </w:t>
      </w:r>
      <w:proofErr w:type="spellStart"/>
      <w:r w:rsidRPr="00332F25">
        <w:rPr>
          <w:sz w:val="28"/>
          <w:szCs w:val="28"/>
        </w:rPr>
        <w:t>КноРус</w:t>
      </w:r>
      <w:proofErr w:type="spellEnd"/>
      <w:r w:rsidRPr="00332F25">
        <w:rPr>
          <w:sz w:val="28"/>
          <w:szCs w:val="28"/>
        </w:rPr>
        <w:t>, 2014. - 287 с.</w:t>
      </w:r>
    </w:p>
    <w:p w:rsidR="00BA7E3F" w:rsidRPr="00332F25" w:rsidRDefault="00BA7E3F" w:rsidP="00E264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32F25">
        <w:rPr>
          <w:sz w:val="28"/>
          <w:szCs w:val="28"/>
        </w:rPr>
        <w:t>Суглобов</w:t>
      </w:r>
      <w:proofErr w:type="spellEnd"/>
      <w:r w:rsidRPr="00332F25">
        <w:rPr>
          <w:sz w:val="28"/>
          <w:szCs w:val="28"/>
        </w:rPr>
        <w:t xml:space="preserve">, А. Е. Операции с ценными </w:t>
      </w:r>
      <w:proofErr w:type="gramStart"/>
      <w:r w:rsidRPr="00332F25">
        <w:rPr>
          <w:sz w:val="28"/>
          <w:szCs w:val="28"/>
        </w:rPr>
        <w:t>бумагами :</w:t>
      </w:r>
      <w:proofErr w:type="gramEnd"/>
      <w:r w:rsidRPr="00332F25">
        <w:rPr>
          <w:sz w:val="28"/>
          <w:szCs w:val="28"/>
        </w:rPr>
        <w:t xml:space="preserve"> учебно-практическое пособие для студентов вузов, обучающихся по специальности «Финансы и кредит» / А. Е. </w:t>
      </w:r>
      <w:proofErr w:type="spellStart"/>
      <w:r w:rsidRPr="00332F25">
        <w:rPr>
          <w:sz w:val="28"/>
          <w:szCs w:val="28"/>
        </w:rPr>
        <w:t>Суглобов</w:t>
      </w:r>
      <w:proofErr w:type="spellEnd"/>
      <w:r w:rsidRPr="00332F25">
        <w:rPr>
          <w:sz w:val="28"/>
          <w:szCs w:val="28"/>
        </w:rPr>
        <w:t>, О. Н. Владимирова. – М.: ЮНИТИ –ДАНА. 2013. – 191 с.</w:t>
      </w:r>
    </w:p>
    <w:p w:rsidR="00BA7E3F" w:rsidRPr="00332F25" w:rsidRDefault="00BA7E3F" w:rsidP="00E264F4">
      <w:pPr>
        <w:spacing w:line="360" w:lineRule="auto"/>
        <w:jc w:val="center"/>
        <w:rPr>
          <w:sz w:val="28"/>
          <w:szCs w:val="28"/>
        </w:rPr>
      </w:pPr>
      <w:r w:rsidRPr="00332F25">
        <w:rPr>
          <w:sz w:val="28"/>
          <w:szCs w:val="28"/>
        </w:rPr>
        <w:t>Интернет-ресурсы</w:t>
      </w:r>
    </w:p>
    <w:p w:rsidR="00BA7E3F" w:rsidRPr="00332F25" w:rsidRDefault="00BA7E3F" w:rsidP="00E264F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napToGri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Официальный сайт Банка России [Электронный ресурс]. – Режим доступа: http://www.</w:t>
      </w:r>
      <w:proofErr w:type="spellStart"/>
      <w:r w:rsidRPr="00332F25">
        <w:rPr>
          <w:color w:val="000000"/>
          <w:sz w:val="28"/>
          <w:szCs w:val="28"/>
          <w:lang w:val="en-US"/>
        </w:rPr>
        <w:t>cbr</w:t>
      </w:r>
      <w:proofErr w:type="spellEnd"/>
      <w:r w:rsidRPr="00332F25">
        <w:rPr>
          <w:color w:val="000000"/>
          <w:sz w:val="28"/>
          <w:szCs w:val="28"/>
        </w:rPr>
        <w:t>.</w:t>
      </w:r>
      <w:proofErr w:type="spellStart"/>
      <w:r w:rsidRPr="00332F25">
        <w:rPr>
          <w:color w:val="000000"/>
          <w:sz w:val="28"/>
          <w:szCs w:val="28"/>
        </w:rPr>
        <w:t>ru</w:t>
      </w:r>
      <w:proofErr w:type="spellEnd"/>
    </w:p>
    <w:p w:rsidR="00BA7E3F" w:rsidRPr="00332F25" w:rsidRDefault="00BA7E3F" w:rsidP="00E264F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napToGri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Официальный сайт национальной ассоциации участников фондового рынка [Электронный ресурс]. – Режим доступа http://www.</w:t>
      </w:r>
      <w:proofErr w:type="spellStart"/>
      <w:r w:rsidRPr="00332F25">
        <w:rPr>
          <w:color w:val="000000"/>
          <w:sz w:val="28"/>
          <w:szCs w:val="28"/>
          <w:lang w:val="en-US"/>
        </w:rPr>
        <w:t>naufor</w:t>
      </w:r>
      <w:proofErr w:type="spellEnd"/>
      <w:r w:rsidRPr="00332F25">
        <w:rPr>
          <w:color w:val="000000"/>
          <w:sz w:val="28"/>
          <w:szCs w:val="28"/>
        </w:rPr>
        <w:t>.</w:t>
      </w:r>
      <w:proofErr w:type="spellStart"/>
      <w:r w:rsidRPr="00332F25">
        <w:rPr>
          <w:color w:val="000000"/>
          <w:sz w:val="28"/>
          <w:szCs w:val="28"/>
        </w:rPr>
        <w:t>ru</w:t>
      </w:r>
      <w:proofErr w:type="spellEnd"/>
      <w:r w:rsidRPr="00332F25">
        <w:rPr>
          <w:color w:val="000000"/>
          <w:sz w:val="28"/>
          <w:szCs w:val="28"/>
        </w:rPr>
        <w:t xml:space="preserve">/ </w:t>
      </w:r>
    </w:p>
    <w:p w:rsidR="00BA7E3F" w:rsidRPr="00332F25" w:rsidRDefault="00BA7E3F" w:rsidP="00E264F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napToGri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Официальный сайт национальной лиги управляющих [Электронный ресурс]. – Режим </w:t>
      </w:r>
      <w:proofErr w:type="spellStart"/>
      <w:proofErr w:type="gramStart"/>
      <w:r w:rsidRPr="00332F25">
        <w:rPr>
          <w:color w:val="000000"/>
          <w:sz w:val="28"/>
          <w:szCs w:val="28"/>
        </w:rPr>
        <w:t>доступа:http</w:t>
      </w:r>
      <w:proofErr w:type="spellEnd"/>
      <w:r w:rsidRPr="00332F25">
        <w:rPr>
          <w:color w:val="000000"/>
          <w:sz w:val="28"/>
          <w:szCs w:val="28"/>
        </w:rPr>
        <w:t>://www.nlu.ru/</w:t>
      </w:r>
      <w:proofErr w:type="gramEnd"/>
      <w:r w:rsidRPr="00332F25">
        <w:rPr>
          <w:color w:val="000000"/>
          <w:sz w:val="28"/>
          <w:szCs w:val="28"/>
        </w:rPr>
        <w:t xml:space="preserve"> </w:t>
      </w:r>
    </w:p>
    <w:p w:rsidR="00BA7E3F" w:rsidRPr="00332F25" w:rsidRDefault="00BA7E3F" w:rsidP="00E264F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napToGri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Официальный сайт Рейтингового агентства «Эксперт РА» [Электронный ресурс]. – Режим доступа: http://www.raexpert.ru/ </w:t>
      </w:r>
    </w:p>
    <w:p w:rsidR="00BA7E3F" w:rsidRPr="00332F25" w:rsidRDefault="00BA7E3F" w:rsidP="00E264F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napToGri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Официальный сайт Журнала «Эксперт» [Электронный ресурс]. – Режим доступа: http://www.expert.ru/</w:t>
      </w:r>
    </w:p>
    <w:p w:rsidR="00BA7E3F" w:rsidRPr="00332F25" w:rsidRDefault="00BA7E3F" w:rsidP="00E264F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napToGri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Официальный сайт Группы </w:t>
      </w:r>
      <w:proofErr w:type="spellStart"/>
      <w:r w:rsidRPr="00332F25">
        <w:rPr>
          <w:color w:val="000000"/>
          <w:sz w:val="28"/>
          <w:szCs w:val="28"/>
        </w:rPr>
        <w:t>CBonds</w:t>
      </w:r>
      <w:proofErr w:type="spellEnd"/>
      <w:r w:rsidRPr="00332F25">
        <w:rPr>
          <w:color w:val="000000"/>
          <w:sz w:val="28"/>
          <w:szCs w:val="28"/>
        </w:rPr>
        <w:t xml:space="preserve"> [Электронный ресурс]. – Режим доступа: http://www.investfunds.ru/ </w:t>
      </w:r>
    </w:p>
    <w:p w:rsidR="00BA7E3F" w:rsidRPr="00332F25" w:rsidRDefault="00BA7E3F" w:rsidP="00E264F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napToGri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Официальный сайт Роспотребнадзора [Электронный ресурс]. – Режим доступа: http://</w:t>
      </w:r>
      <w:r w:rsidRPr="00332F25">
        <w:rPr>
          <w:sz w:val="28"/>
          <w:szCs w:val="28"/>
          <w:shd w:val="clear" w:color="auto" w:fill="FFFFFF"/>
        </w:rPr>
        <w:t xml:space="preserve"> www.</w:t>
      </w:r>
      <w:r w:rsidRPr="00332F25">
        <w:rPr>
          <w:color w:val="000000"/>
          <w:sz w:val="28"/>
          <w:szCs w:val="28"/>
        </w:rPr>
        <w:t xml:space="preserve">rospotrebnadzor.ru </w:t>
      </w:r>
    </w:p>
    <w:p w:rsidR="00BA7E3F" w:rsidRPr="00332F25" w:rsidRDefault="00BA7E3F" w:rsidP="00E264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Официальный сайт </w:t>
      </w:r>
      <w:proofErr w:type="spellStart"/>
      <w:r w:rsidRPr="00332F25">
        <w:rPr>
          <w:color w:val="000000"/>
          <w:sz w:val="28"/>
          <w:szCs w:val="28"/>
        </w:rPr>
        <w:t>ФинПотребСоюза</w:t>
      </w:r>
      <w:proofErr w:type="spellEnd"/>
      <w:r w:rsidRPr="00332F25">
        <w:rPr>
          <w:color w:val="000000"/>
          <w:sz w:val="28"/>
          <w:szCs w:val="28"/>
        </w:rPr>
        <w:t xml:space="preserve"> [Электронный ресурс]. – Режим </w:t>
      </w:r>
      <w:proofErr w:type="spellStart"/>
      <w:proofErr w:type="gramStart"/>
      <w:r w:rsidRPr="00332F25">
        <w:rPr>
          <w:color w:val="000000"/>
          <w:sz w:val="28"/>
          <w:szCs w:val="28"/>
        </w:rPr>
        <w:t>доступа:http</w:t>
      </w:r>
      <w:proofErr w:type="spellEnd"/>
      <w:proofErr w:type="gramEnd"/>
      <w:r w:rsidRPr="00332F25">
        <w:rPr>
          <w:color w:val="000000"/>
          <w:sz w:val="28"/>
          <w:szCs w:val="28"/>
        </w:rPr>
        <w:t>://</w:t>
      </w:r>
      <w:r w:rsidRPr="00332F25">
        <w:rPr>
          <w:sz w:val="28"/>
          <w:szCs w:val="28"/>
          <w:shd w:val="clear" w:color="auto" w:fill="FFFFFF"/>
        </w:rPr>
        <w:t xml:space="preserve"> www.</w:t>
      </w:r>
      <w:hyperlink r:id="rId22" w:tgtFrame="_blank" w:history="1">
        <w:r w:rsidRPr="00332F25">
          <w:rPr>
            <w:color w:val="000000"/>
            <w:sz w:val="28"/>
            <w:szCs w:val="28"/>
          </w:rPr>
          <w:t>finpotrebsouz.ru</w:t>
        </w:r>
      </w:hyperlink>
    </w:p>
    <w:p w:rsidR="00BA7E3F" w:rsidRPr="00332F25" w:rsidRDefault="00BA7E3F" w:rsidP="00E264F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 xml:space="preserve">Официальный сайт Журнала «Рынок ценных бумаг» [Электронный </w:t>
      </w:r>
      <w:r w:rsidRPr="00332F25">
        <w:rPr>
          <w:sz w:val="28"/>
          <w:szCs w:val="28"/>
        </w:rPr>
        <w:t xml:space="preserve">ресурс]. – Режим </w:t>
      </w:r>
      <w:proofErr w:type="gramStart"/>
      <w:r w:rsidRPr="00332F25">
        <w:rPr>
          <w:sz w:val="28"/>
          <w:szCs w:val="28"/>
        </w:rPr>
        <w:t>доступа:http</w:t>
      </w:r>
      <w:proofErr w:type="gramEnd"/>
      <w:r w:rsidRPr="00332F25">
        <w:rPr>
          <w:sz w:val="28"/>
          <w:szCs w:val="28"/>
        </w:rPr>
        <w:t xml:space="preserve">:// </w:t>
      </w:r>
      <w:r w:rsidRPr="00332F25">
        <w:rPr>
          <w:sz w:val="28"/>
          <w:szCs w:val="28"/>
          <w:shd w:val="clear" w:color="auto" w:fill="FFFFFF"/>
        </w:rPr>
        <w:t>www.rcb.ru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2F25">
        <w:rPr>
          <w:b/>
          <w:bCs/>
          <w:sz w:val="28"/>
          <w:szCs w:val="28"/>
        </w:rPr>
        <w:t>6</w:t>
      </w:r>
      <w:r w:rsidR="00BA7E3F" w:rsidRPr="00332F25">
        <w:rPr>
          <w:b/>
          <w:bCs/>
          <w:sz w:val="28"/>
          <w:szCs w:val="28"/>
        </w:rPr>
        <w:t xml:space="preserve">. Определение победителей, призеров и поощрение участников </w:t>
      </w:r>
      <w:r w:rsidR="00A03508" w:rsidRPr="00332F25">
        <w:rPr>
          <w:b/>
          <w:bCs/>
          <w:sz w:val="28"/>
          <w:szCs w:val="28"/>
        </w:rPr>
        <w:t xml:space="preserve">всероссийской </w:t>
      </w:r>
      <w:r w:rsidR="003252EA" w:rsidRPr="00332F25">
        <w:rPr>
          <w:b/>
          <w:bCs/>
          <w:sz w:val="28"/>
          <w:szCs w:val="28"/>
        </w:rPr>
        <w:t>олимпиады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>6</w:t>
      </w:r>
      <w:r w:rsidR="00BA7E3F" w:rsidRPr="00332F25">
        <w:rPr>
          <w:sz w:val="28"/>
          <w:szCs w:val="28"/>
        </w:rPr>
        <w:t xml:space="preserve">.1 Итоги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студенческой олимпиады</w:t>
      </w:r>
      <w:r w:rsidR="00BA7E3F" w:rsidRPr="00332F25">
        <w:rPr>
          <w:sz w:val="28"/>
          <w:szCs w:val="28"/>
        </w:rPr>
        <w:t xml:space="preserve"> по дисциплине «Рынок ценных бумаг» подводит жюри в составе председателя и членов жюри</w:t>
      </w:r>
      <w:r w:rsidR="00E026F7" w:rsidRPr="00332F25">
        <w:rPr>
          <w:sz w:val="28"/>
          <w:szCs w:val="28"/>
        </w:rPr>
        <w:t>. Для проверки заданий члены жюри используют шариковые ручки красного цвета</w:t>
      </w:r>
      <w:r w:rsidR="00BA7E3F" w:rsidRPr="00332F25">
        <w:rPr>
          <w:sz w:val="28"/>
          <w:szCs w:val="28"/>
        </w:rPr>
        <w:t>.</w:t>
      </w:r>
    </w:p>
    <w:p w:rsidR="00E264F4" w:rsidRPr="00332F25" w:rsidRDefault="00D16565" w:rsidP="00E264F4">
      <w:pPr>
        <w:spacing w:line="360" w:lineRule="auto"/>
        <w:ind w:firstLine="720"/>
        <w:jc w:val="both"/>
        <w:rPr>
          <w:sz w:val="28"/>
          <w:szCs w:val="28"/>
        </w:rPr>
      </w:pPr>
      <w:r w:rsidRPr="00332F25">
        <w:rPr>
          <w:color w:val="000000"/>
          <w:sz w:val="28"/>
          <w:szCs w:val="28"/>
        </w:rPr>
        <w:t>6</w:t>
      </w:r>
      <w:r w:rsidR="006851D8" w:rsidRPr="00332F25">
        <w:rPr>
          <w:color w:val="000000"/>
          <w:sz w:val="28"/>
          <w:szCs w:val="28"/>
        </w:rPr>
        <w:t>.2</w:t>
      </w:r>
      <w:r w:rsidR="00E264F4" w:rsidRPr="00332F25">
        <w:rPr>
          <w:color w:val="000000"/>
          <w:sz w:val="28"/>
          <w:szCs w:val="28"/>
        </w:rPr>
        <w:t xml:space="preserve"> Задание (задачи) считаются выполненными (решенными), если получен верный результат, выполнены необходимые действия и их обоснование, ведущие к этому результату. </w:t>
      </w:r>
      <w:r w:rsidR="00E264F4" w:rsidRPr="00332F25">
        <w:rPr>
          <w:sz w:val="28"/>
          <w:szCs w:val="28"/>
        </w:rPr>
        <w:t>Максимальное количество баллов по этапу решение практических задач, разбор ситуаций– 30, по этапу – конкурс аналитиков – 40, деловой игре «Биржевые торги» - 30. Максимальное количество баллов за прохождение очных этапов составляет 100 баллов.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6</w:t>
      </w:r>
      <w:r w:rsidR="006851D8" w:rsidRPr="00332F25">
        <w:rPr>
          <w:color w:val="000000"/>
          <w:sz w:val="28"/>
          <w:szCs w:val="28"/>
        </w:rPr>
        <w:t>.3</w:t>
      </w:r>
      <w:r w:rsidR="00E264F4" w:rsidRPr="00332F25">
        <w:rPr>
          <w:color w:val="000000"/>
          <w:sz w:val="28"/>
          <w:szCs w:val="28"/>
        </w:rPr>
        <w:t xml:space="preserve"> Любое полностью правильное выполнение (решение) оценивается в наибольшее количество баллов за задание.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6</w:t>
      </w:r>
      <w:r w:rsidR="006851D8" w:rsidRPr="00332F25">
        <w:rPr>
          <w:color w:val="000000"/>
          <w:sz w:val="28"/>
          <w:szCs w:val="28"/>
        </w:rPr>
        <w:t>.4</w:t>
      </w:r>
      <w:r w:rsidR="00E264F4" w:rsidRPr="00332F25">
        <w:rPr>
          <w:color w:val="000000"/>
          <w:sz w:val="28"/>
          <w:szCs w:val="28"/>
        </w:rPr>
        <w:t xml:space="preserve"> Правильный ответ, приведенный без обоснования или полученный из неправильных рассуждений, не учитывается.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6</w:t>
      </w:r>
      <w:r w:rsidR="006851D8" w:rsidRPr="00332F25">
        <w:rPr>
          <w:color w:val="000000"/>
          <w:sz w:val="28"/>
          <w:szCs w:val="28"/>
        </w:rPr>
        <w:t>.5</w:t>
      </w:r>
      <w:r w:rsidR="00E264F4" w:rsidRPr="00332F25">
        <w:rPr>
          <w:color w:val="000000"/>
          <w:sz w:val="28"/>
          <w:szCs w:val="28"/>
        </w:rPr>
        <w:t xml:space="preserve"> Критерии оценивания:</w:t>
      </w:r>
    </w:p>
    <w:p w:rsidR="00E264F4" w:rsidRPr="00332F25" w:rsidRDefault="00D16565" w:rsidP="00E264F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</w:t>
      </w: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.1</w:t>
      </w:r>
      <w:r w:rsidR="00E264F4" w:rsidRPr="00332F25">
        <w:rPr>
          <w:sz w:val="28"/>
          <w:szCs w:val="28"/>
        </w:rPr>
        <w:t xml:space="preserve"> Полный балл выставляется при правильном и полном выполнении задания.</w:t>
      </w:r>
    </w:p>
    <w:p w:rsidR="00E264F4" w:rsidRPr="00332F25" w:rsidRDefault="00D16565" w:rsidP="00E264F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</w:t>
      </w: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</w:t>
      </w:r>
      <w:r w:rsidR="00E264F4" w:rsidRPr="00332F25">
        <w:rPr>
          <w:sz w:val="28"/>
          <w:szCs w:val="28"/>
        </w:rPr>
        <w:t xml:space="preserve">2. Если задание не выполнено или при выполнении допущена принципиальная ошибка, то задание оценивается в «0» баллов. </w:t>
      </w:r>
    </w:p>
    <w:p w:rsidR="00E264F4" w:rsidRPr="00332F25" w:rsidRDefault="00D16565" w:rsidP="00E264F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</w:t>
      </w: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</w:t>
      </w:r>
      <w:r w:rsidR="00E264F4" w:rsidRPr="00332F25">
        <w:rPr>
          <w:sz w:val="28"/>
          <w:szCs w:val="28"/>
        </w:rPr>
        <w:t xml:space="preserve">3. Если задание выполнено, но: </w:t>
      </w:r>
    </w:p>
    <w:p w:rsidR="00E264F4" w:rsidRPr="00332F25" w:rsidRDefault="00E264F4" w:rsidP="00E264F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 допущена грубая ошибка – снимается 50% от числа баллов, которыми оценено данное задание; </w:t>
      </w:r>
    </w:p>
    <w:p w:rsidR="00E264F4" w:rsidRPr="00332F25" w:rsidRDefault="00E264F4" w:rsidP="00E264F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-допущена негрубая ошибка – снимается 30% от числа баллов, которыми оценено данное задание; </w:t>
      </w:r>
    </w:p>
    <w:p w:rsidR="00E264F4" w:rsidRPr="00332F25" w:rsidRDefault="00E264F4" w:rsidP="00E264F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- допущены грамматические ошибки, небрежности – снимается 10% за каждую грамматическую ошибку или небрежность, но не более 15 баллов со всей работы. 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lastRenderedPageBreak/>
        <w:t>6</w:t>
      </w:r>
      <w:r w:rsidR="006851D8" w:rsidRPr="00332F25">
        <w:rPr>
          <w:color w:val="000000"/>
          <w:sz w:val="28"/>
          <w:szCs w:val="28"/>
        </w:rPr>
        <w:t>.</w:t>
      </w:r>
      <w:r w:rsidRPr="00332F25">
        <w:rPr>
          <w:color w:val="000000"/>
          <w:sz w:val="28"/>
          <w:szCs w:val="28"/>
        </w:rPr>
        <w:t>6</w:t>
      </w:r>
      <w:r w:rsidR="006851D8" w:rsidRPr="00332F25">
        <w:rPr>
          <w:color w:val="000000"/>
          <w:sz w:val="28"/>
          <w:szCs w:val="28"/>
        </w:rPr>
        <w:t>.</w:t>
      </w:r>
      <w:r w:rsidR="00E264F4" w:rsidRPr="00332F25">
        <w:rPr>
          <w:color w:val="000000"/>
          <w:sz w:val="28"/>
          <w:szCs w:val="28"/>
        </w:rPr>
        <w:t>4. К грубым ошибкам относятся ошибки, которые обнаруживают незнание студентами формул, правил, основных свойств и иных сведений, и неумение их применять; незнание приемов решения задач, выполнения заданий, а также вычислительные и иные ошибки, если они не являются опиской.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6</w:t>
      </w:r>
      <w:r w:rsidR="006851D8" w:rsidRPr="00332F25">
        <w:rPr>
          <w:color w:val="000000"/>
          <w:sz w:val="28"/>
          <w:szCs w:val="28"/>
        </w:rPr>
        <w:t>.</w:t>
      </w:r>
      <w:r w:rsidRPr="00332F25">
        <w:rPr>
          <w:color w:val="000000"/>
          <w:sz w:val="28"/>
          <w:szCs w:val="28"/>
        </w:rPr>
        <w:t>6</w:t>
      </w:r>
      <w:r w:rsidR="006851D8" w:rsidRPr="00332F25">
        <w:rPr>
          <w:color w:val="000000"/>
          <w:sz w:val="28"/>
          <w:szCs w:val="28"/>
        </w:rPr>
        <w:t>.</w:t>
      </w:r>
      <w:r w:rsidR="00E264F4" w:rsidRPr="00332F25">
        <w:rPr>
          <w:color w:val="000000"/>
          <w:sz w:val="28"/>
          <w:szCs w:val="28"/>
        </w:rPr>
        <w:t>5. К недочетам относятся: описки, недостаточность или отсутствие пояснений, обоснования в решениях.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6</w:t>
      </w:r>
      <w:r w:rsidR="00E264F4" w:rsidRPr="00332F25">
        <w:rPr>
          <w:color w:val="000000"/>
          <w:sz w:val="28"/>
          <w:szCs w:val="28"/>
        </w:rPr>
        <w:t>.</w:t>
      </w:r>
      <w:r w:rsidR="006851D8" w:rsidRPr="00332F25">
        <w:rPr>
          <w:color w:val="000000"/>
          <w:sz w:val="28"/>
          <w:szCs w:val="28"/>
        </w:rPr>
        <w:t>6</w:t>
      </w:r>
      <w:r w:rsidR="00E264F4" w:rsidRPr="00332F25">
        <w:rPr>
          <w:color w:val="000000"/>
          <w:sz w:val="28"/>
          <w:szCs w:val="28"/>
        </w:rPr>
        <w:t xml:space="preserve"> Все ошибки, выявленные в ходе проверки олимпиадных работ, отмечаются красной пастой.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F25">
        <w:rPr>
          <w:color w:val="000000"/>
          <w:sz w:val="28"/>
          <w:szCs w:val="28"/>
        </w:rPr>
        <w:t>6</w:t>
      </w:r>
      <w:r w:rsidR="006851D8" w:rsidRPr="00332F25">
        <w:rPr>
          <w:color w:val="000000"/>
          <w:sz w:val="28"/>
          <w:szCs w:val="28"/>
        </w:rPr>
        <w:t>.7</w:t>
      </w:r>
      <w:r w:rsidR="00E264F4" w:rsidRPr="00332F25">
        <w:rPr>
          <w:color w:val="000000"/>
          <w:sz w:val="28"/>
          <w:szCs w:val="28"/>
        </w:rPr>
        <w:t xml:space="preserve"> Результаты проверки олимпиадной работы оформляются в виде таблицы.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5"/>
        <w:gridCol w:w="708"/>
        <w:gridCol w:w="709"/>
        <w:gridCol w:w="709"/>
        <w:gridCol w:w="567"/>
        <w:gridCol w:w="709"/>
        <w:gridCol w:w="708"/>
        <w:gridCol w:w="603"/>
        <w:gridCol w:w="1383"/>
      </w:tblGrid>
      <w:tr w:rsidR="00E264F4" w:rsidRPr="00332F25" w:rsidTr="00E264F4">
        <w:tc>
          <w:tcPr>
            <w:tcW w:w="3475" w:type="dxa"/>
            <w:vMerge w:val="restart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2F25">
              <w:rPr>
                <w:b/>
                <w:bCs/>
                <w:color w:val="000000"/>
              </w:rPr>
              <w:t>Виды начисленных и снятых баллов</w:t>
            </w:r>
          </w:p>
        </w:tc>
        <w:tc>
          <w:tcPr>
            <w:tcW w:w="4713" w:type="dxa"/>
            <w:gridSpan w:val="7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2F25">
              <w:rPr>
                <w:b/>
                <w:bCs/>
                <w:color w:val="000000"/>
              </w:rPr>
              <w:t>Номер задания</w:t>
            </w:r>
          </w:p>
        </w:tc>
        <w:tc>
          <w:tcPr>
            <w:tcW w:w="138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2F25">
              <w:rPr>
                <w:b/>
                <w:bCs/>
                <w:color w:val="000000"/>
              </w:rPr>
              <w:t>Общий итог</w:t>
            </w:r>
          </w:p>
        </w:tc>
      </w:tr>
      <w:tr w:rsidR="00E264F4" w:rsidRPr="00332F25" w:rsidTr="00E264F4">
        <w:tc>
          <w:tcPr>
            <w:tcW w:w="3475" w:type="dxa"/>
            <w:vMerge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6</w:t>
            </w:r>
          </w:p>
        </w:tc>
        <w:tc>
          <w:tcPr>
            <w:tcW w:w="60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8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264F4" w:rsidRPr="00332F25" w:rsidTr="00E264F4">
        <w:tc>
          <w:tcPr>
            <w:tcW w:w="3475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Максимальный балл</w:t>
            </w:r>
          </w:p>
        </w:tc>
        <w:tc>
          <w:tcPr>
            <w:tcW w:w="708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8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264F4" w:rsidRPr="00332F25" w:rsidTr="00E264F4">
        <w:tc>
          <w:tcPr>
            <w:tcW w:w="3475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Снято баллов</w:t>
            </w:r>
          </w:p>
        </w:tc>
        <w:tc>
          <w:tcPr>
            <w:tcW w:w="708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8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264F4" w:rsidRPr="00332F25" w:rsidTr="00E264F4">
        <w:tc>
          <w:tcPr>
            <w:tcW w:w="3475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F25">
              <w:rPr>
                <w:color w:val="000000"/>
              </w:rPr>
              <w:t>Начислено баллов</w:t>
            </w:r>
          </w:p>
        </w:tc>
        <w:tc>
          <w:tcPr>
            <w:tcW w:w="708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83" w:type="dxa"/>
          </w:tcPr>
          <w:p w:rsidR="00E264F4" w:rsidRPr="00332F25" w:rsidRDefault="00E264F4" w:rsidP="00E26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E264F4" w:rsidRPr="00332F25" w:rsidRDefault="00E264F4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2F25">
        <w:rPr>
          <w:noProof/>
          <w:color w:val="000000"/>
          <w:sz w:val="28"/>
          <w:szCs w:val="28"/>
        </w:rPr>
        <w:t>6</w:t>
      </w:r>
      <w:r w:rsidR="006851D8" w:rsidRPr="00332F25">
        <w:rPr>
          <w:noProof/>
          <w:color w:val="000000"/>
          <w:sz w:val="28"/>
          <w:szCs w:val="28"/>
        </w:rPr>
        <w:t>.8</w:t>
      </w:r>
      <w:r w:rsidR="00E264F4" w:rsidRPr="00332F25">
        <w:rPr>
          <w:noProof/>
          <w:color w:val="000000"/>
          <w:sz w:val="28"/>
          <w:szCs w:val="28"/>
        </w:rPr>
        <w:t xml:space="preserve"> После заполения таблицы, проверяющие работу члены комисии, ставят количество начисленных баллов и подпись с обязательной расшифровкой фамилии.</w:t>
      </w:r>
    </w:p>
    <w:p w:rsidR="00E264F4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2F25">
        <w:rPr>
          <w:noProof/>
          <w:color w:val="000000"/>
          <w:sz w:val="28"/>
          <w:szCs w:val="28"/>
        </w:rPr>
        <w:t>6</w:t>
      </w:r>
      <w:r w:rsidR="006851D8" w:rsidRPr="00332F25">
        <w:rPr>
          <w:noProof/>
          <w:color w:val="000000"/>
          <w:sz w:val="28"/>
          <w:szCs w:val="28"/>
        </w:rPr>
        <w:t>.9</w:t>
      </w:r>
      <w:r w:rsidR="00E264F4" w:rsidRPr="00332F25">
        <w:rPr>
          <w:noProof/>
          <w:color w:val="000000"/>
          <w:sz w:val="28"/>
          <w:szCs w:val="28"/>
        </w:rPr>
        <w:t xml:space="preserve"> Каждая работа оценивается и проверятется, перепроверяется двумя (и более) членами комиссии и ставится подпись председателя комиссии.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.10</w:t>
      </w:r>
      <w:r w:rsidR="00BA7E3F" w:rsidRPr="00332F25">
        <w:rPr>
          <w:sz w:val="28"/>
          <w:szCs w:val="28"/>
        </w:rPr>
        <w:t xml:space="preserve"> Каждый член жюри заполняет ведомость оценок. Итоги </w:t>
      </w:r>
      <w:r w:rsidR="00A03508" w:rsidRPr="00332F25">
        <w:rPr>
          <w:sz w:val="28"/>
          <w:szCs w:val="28"/>
        </w:rPr>
        <w:t xml:space="preserve">всероссийской </w:t>
      </w:r>
      <w:r w:rsidR="00BA7E3F" w:rsidRPr="00332F25">
        <w:rPr>
          <w:sz w:val="28"/>
          <w:szCs w:val="28"/>
        </w:rPr>
        <w:t xml:space="preserve">олимпиады оформляются актом, подписываются председателем жюри, членами жюри и руководителем образовательной организации высшего образования, на базе которой проводится </w:t>
      </w:r>
      <w:r w:rsidR="00A03508" w:rsidRPr="00332F25">
        <w:rPr>
          <w:sz w:val="28"/>
          <w:szCs w:val="28"/>
        </w:rPr>
        <w:t xml:space="preserve">всероссийская </w:t>
      </w:r>
      <w:r w:rsidR="003252EA" w:rsidRPr="00332F25">
        <w:rPr>
          <w:sz w:val="28"/>
          <w:szCs w:val="28"/>
        </w:rPr>
        <w:t>олимпиада</w:t>
      </w:r>
      <w:r w:rsidR="00BA7E3F" w:rsidRPr="00332F25">
        <w:rPr>
          <w:sz w:val="28"/>
          <w:szCs w:val="28"/>
        </w:rPr>
        <w:t>, заверяются печатью. К акту прилагается сводная ведомость оценок.</w:t>
      </w:r>
    </w:p>
    <w:p w:rsidR="00BA7E3F" w:rsidRPr="00332F25" w:rsidRDefault="00BA7E3F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 xml:space="preserve">Ведомости, сводные ведомости и акт оформляются в соответствии с Приложениями к Регламенту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олимпиады</w:t>
      </w:r>
      <w:r w:rsidRPr="00332F25">
        <w:rPr>
          <w:sz w:val="28"/>
          <w:szCs w:val="28"/>
        </w:rPr>
        <w:t>.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>6</w:t>
      </w:r>
      <w:r w:rsidR="006851D8" w:rsidRPr="00332F25">
        <w:rPr>
          <w:sz w:val="28"/>
          <w:szCs w:val="28"/>
        </w:rPr>
        <w:t>.11</w:t>
      </w:r>
      <w:r w:rsidR="00BA7E3F" w:rsidRPr="00332F25">
        <w:rPr>
          <w:sz w:val="28"/>
          <w:szCs w:val="28"/>
        </w:rPr>
        <w:t xml:space="preserve"> Победители и призеры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олимпиады</w:t>
      </w:r>
      <w:r w:rsidR="00BA7E3F" w:rsidRPr="00332F25">
        <w:rPr>
          <w:sz w:val="28"/>
          <w:szCs w:val="28"/>
        </w:rPr>
        <w:t xml:space="preserve">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 практического или творческого задания.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.12</w:t>
      </w:r>
      <w:r w:rsidR="00BA7E3F" w:rsidRPr="00332F25">
        <w:rPr>
          <w:sz w:val="28"/>
          <w:szCs w:val="28"/>
        </w:rPr>
        <w:t xml:space="preserve"> Победителями и призерами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студенческой олимпиады «Рынок ценных бумаг»</w:t>
      </w:r>
      <w:r w:rsidR="00BA7E3F" w:rsidRPr="00332F25">
        <w:rPr>
          <w:sz w:val="28"/>
          <w:szCs w:val="28"/>
        </w:rPr>
        <w:t xml:space="preserve"> являются граждане Российской Федерации в возрасте до 25 лет включительно на дату проведения олимпиады и утверждения протокола. </w:t>
      </w:r>
      <w:r w:rsidR="002C12C9" w:rsidRPr="00332F25">
        <w:rPr>
          <w:sz w:val="28"/>
          <w:szCs w:val="28"/>
        </w:rPr>
        <w:t xml:space="preserve">25 процентов участников </w:t>
      </w:r>
      <w:r w:rsidR="00A03508" w:rsidRPr="00332F25">
        <w:rPr>
          <w:sz w:val="28"/>
          <w:szCs w:val="28"/>
        </w:rPr>
        <w:t xml:space="preserve">всероссийской </w:t>
      </w:r>
      <w:r w:rsidR="002C12C9" w:rsidRPr="00332F25">
        <w:rPr>
          <w:sz w:val="28"/>
          <w:szCs w:val="28"/>
        </w:rPr>
        <w:t xml:space="preserve">олимпиады могут являться победителями и призерами. </w:t>
      </w:r>
      <w:r w:rsidR="00BA7E3F" w:rsidRPr="00332F25">
        <w:rPr>
          <w:sz w:val="28"/>
          <w:szCs w:val="28"/>
        </w:rPr>
        <w:t xml:space="preserve">Победителю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олимпиады</w:t>
      </w:r>
      <w:r w:rsidR="00BA7E3F" w:rsidRPr="00332F25">
        <w:rPr>
          <w:sz w:val="28"/>
          <w:szCs w:val="28"/>
        </w:rPr>
        <w:t xml:space="preserve"> присуждается I место</w:t>
      </w:r>
      <w:r w:rsidR="002C12C9" w:rsidRPr="00332F25">
        <w:rPr>
          <w:sz w:val="28"/>
          <w:szCs w:val="28"/>
        </w:rPr>
        <w:t xml:space="preserve"> (вручается </w:t>
      </w:r>
      <w:r w:rsidR="00E026F7" w:rsidRPr="00332F25">
        <w:rPr>
          <w:sz w:val="28"/>
          <w:szCs w:val="28"/>
        </w:rPr>
        <w:t>грамота -</w:t>
      </w:r>
      <w:r w:rsidR="002C12C9" w:rsidRPr="00332F25">
        <w:rPr>
          <w:sz w:val="28"/>
          <w:szCs w:val="28"/>
        </w:rPr>
        <w:t>диплом победителя I степени</w:t>
      </w:r>
      <w:r w:rsidR="00E026F7" w:rsidRPr="00332F25">
        <w:rPr>
          <w:sz w:val="28"/>
          <w:szCs w:val="28"/>
        </w:rPr>
        <w:t xml:space="preserve"> и приз в виде подарочного сертификата</w:t>
      </w:r>
      <w:r w:rsidR="002C12C9" w:rsidRPr="00332F25">
        <w:rPr>
          <w:sz w:val="28"/>
          <w:szCs w:val="28"/>
        </w:rPr>
        <w:t>)</w:t>
      </w:r>
      <w:r w:rsidR="00BA7E3F" w:rsidRPr="00332F25">
        <w:rPr>
          <w:sz w:val="28"/>
          <w:szCs w:val="28"/>
        </w:rPr>
        <w:t xml:space="preserve">, призерам - II место </w:t>
      </w:r>
      <w:r w:rsidR="002C12C9" w:rsidRPr="00332F25">
        <w:rPr>
          <w:sz w:val="28"/>
          <w:szCs w:val="28"/>
        </w:rPr>
        <w:t xml:space="preserve">(вручается </w:t>
      </w:r>
      <w:r w:rsidR="00E026F7" w:rsidRPr="00332F25">
        <w:rPr>
          <w:sz w:val="28"/>
          <w:szCs w:val="28"/>
        </w:rPr>
        <w:t>грамота -диплом</w:t>
      </w:r>
      <w:r w:rsidR="002C12C9" w:rsidRPr="00332F25">
        <w:rPr>
          <w:sz w:val="28"/>
          <w:szCs w:val="28"/>
        </w:rPr>
        <w:t xml:space="preserve"> победителя II степени</w:t>
      </w:r>
      <w:r w:rsidR="00E026F7" w:rsidRPr="00332F25">
        <w:rPr>
          <w:sz w:val="28"/>
          <w:szCs w:val="28"/>
        </w:rPr>
        <w:t xml:space="preserve"> и приз в виде подарочного сертификата</w:t>
      </w:r>
      <w:r w:rsidR="002C12C9" w:rsidRPr="00332F25">
        <w:rPr>
          <w:sz w:val="28"/>
          <w:szCs w:val="28"/>
        </w:rPr>
        <w:t xml:space="preserve">) </w:t>
      </w:r>
      <w:r w:rsidR="00BA7E3F" w:rsidRPr="00332F25">
        <w:rPr>
          <w:sz w:val="28"/>
          <w:szCs w:val="28"/>
        </w:rPr>
        <w:t>и III место</w:t>
      </w:r>
      <w:r w:rsidR="002C12C9" w:rsidRPr="00332F25">
        <w:rPr>
          <w:sz w:val="28"/>
          <w:szCs w:val="28"/>
        </w:rPr>
        <w:t xml:space="preserve"> (</w:t>
      </w:r>
      <w:r w:rsidR="00E026F7" w:rsidRPr="00332F25">
        <w:rPr>
          <w:sz w:val="28"/>
          <w:szCs w:val="28"/>
        </w:rPr>
        <w:t>вручается грамота -диплом победителя II</w:t>
      </w:r>
      <w:r w:rsidR="00E026F7" w:rsidRPr="00332F25">
        <w:rPr>
          <w:sz w:val="28"/>
          <w:szCs w:val="28"/>
          <w:lang w:val="en-US"/>
        </w:rPr>
        <w:t>I</w:t>
      </w:r>
      <w:r w:rsidR="00E026F7" w:rsidRPr="00332F25">
        <w:rPr>
          <w:sz w:val="28"/>
          <w:szCs w:val="28"/>
        </w:rPr>
        <w:t xml:space="preserve"> степени и приз в виде подарочного сертификата</w:t>
      </w:r>
      <w:r w:rsidR="002C12C9" w:rsidRPr="00332F25">
        <w:rPr>
          <w:sz w:val="28"/>
          <w:szCs w:val="28"/>
        </w:rPr>
        <w:t>)</w:t>
      </w:r>
      <w:r w:rsidR="00BA7E3F" w:rsidRPr="00332F25">
        <w:rPr>
          <w:sz w:val="28"/>
          <w:szCs w:val="28"/>
        </w:rPr>
        <w:t>. Участник</w:t>
      </w:r>
      <w:r w:rsidR="002C12C9" w:rsidRPr="00332F25">
        <w:rPr>
          <w:sz w:val="28"/>
          <w:szCs w:val="28"/>
        </w:rPr>
        <w:t>и</w:t>
      </w:r>
      <w:r w:rsidR="00A03508" w:rsidRPr="00332F25">
        <w:rPr>
          <w:sz w:val="28"/>
          <w:szCs w:val="28"/>
        </w:rPr>
        <w:t xml:space="preserve"> всероссийской </w:t>
      </w:r>
      <w:r w:rsidR="003252EA" w:rsidRPr="00332F25">
        <w:rPr>
          <w:sz w:val="28"/>
          <w:szCs w:val="28"/>
        </w:rPr>
        <w:t>олимпиады</w:t>
      </w:r>
      <w:r w:rsidR="00BA7E3F" w:rsidRPr="00332F25">
        <w:rPr>
          <w:sz w:val="28"/>
          <w:szCs w:val="28"/>
        </w:rPr>
        <w:t xml:space="preserve">, показавшим высокие результаты при выполнении отдельного задания (выполнивших все требования конкурсных заданий), </w:t>
      </w:r>
      <w:r w:rsidR="002C12C9" w:rsidRPr="00332F25">
        <w:rPr>
          <w:sz w:val="28"/>
          <w:szCs w:val="28"/>
        </w:rPr>
        <w:t>будут являться призерами</w:t>
      </w:r>
      <w:r w:rsidR="0084032E" w:rsidRPr="00332F25">
        <w:rPr>
          <w:sz w:val="28"/>
          <w:szCs w:val="28"/>
        </w:rPr>
        <w:t xml:space="preserve"> в следующих номинациях: </w:t>
      </w:r>
      <w:r w:rsidR="00AB6EEC" w:rsidRPr="00332F25">
        <w:rPr>
          <w:sz w:val="28"/>
          <w:szCs w:val="28"/>
        </w:rPr>
        <w:t xml:space="preserve">лучший аналитик технического анализа; лучший аналитик фундаментального анализа; лучший трейдер на срочном рынке; лучший трейдер на фондовом рынке; лучший финансовый аналитик; лучший инвестор; лучший </w:t>
      </w:r>
      <w:proofErr w:type="spellStart"/>
      <w:r w:rsidR="00AB6EEC" w:rsidRPr="00332F25">
        <w:rPr>
          <w:sz w:val="28"/>
          <w:szCs w:val="28"/>
        </w:rPr>
        <w:t>скальпер</w:t>
      </w:r>
      <w:proofErr w:type="spellEnd"/>
      <w:r w:rsidR="00AB6EEC" w:rsidRPr="00332F25">
        <w:rPr>
          <w:sz w:val="28"/>
          <w:szCs w:val="28"/>
        </w:rPr>
        <w:t>. Призерам в номинациях</w:t>
      </w:r>
      <w:r w:rsidR="00A53F0E" w:rsidRPr="00332F25">
        <w:rPr>
          <w:sz w:val="28"/>
          <w:szCs w:val="28"/>
        </w:rPr>
        <w:t xml:space="preserve"> </w:t>
      </w:r>
      <w:r w:rsidR="00AB6EEC" w:rsidRPr="00332F25">
        <w:rPr>
          <w:sz w:val="28"/>
          <w:szCs w:val="28"/>
        </w:rPr>
        <w:t>вручаются</w:t>
      </w:r>
      <w:r w:rsidR="00A53F0E" w:rsidRPr="00332F25">
        <w:rPr>
          <w:sz w:val="28"/>
          <w:szCs w:val="28"/>
        </w:rPr>
        <w:t xml:space="preserve"> ценные подарки и </w:t>
      </w:r>
      <w:r w:rsidR="001A2660" w:rsidRPr="00332F25">
        <w:rPr>
          <w:sz w:val="28"/>
          <w:szCs w:val="28"/>
        </w:rPr>
        <w:t xml:space="preserve">грамоты - </w:t>
      </w:r>
      <w:r w:rsidR="00A53F0E" w:rsidRPr="00332F25">
        <w:rPr>
          <w:sz w:val="28"/>
          <w:szCs w:val="28"/>
        </w:rPr>
        <w:t xml:space="preserve">дипломы </w:t>
      </w:r>
      <w:r w:rsidR="00AB6EEC" w:rsidRPr="00332F25">
        <w:rPr>
          <w:sz w:val="28"/>
          <w:szCs w:val="28"/>
        </w:rPr>
        <w:t>победителей в номинациях</w:t>
      </w:r>
      <w:r w:rsidR="00A53F0E" w:rsidRPr="00332F25">
        <w:rPr>
          <w:sz w:val="28"/>
          <w:szCs w:val="28"/>
        </w:rPr>
        <w:t xml:space="preserve">. Всем остальным участникам очного тура вручаются </w:t>
      </w:r>
      <w:r w:rsidR="00E026F7" w:rsidRPr="00332F25">
        <w:rPr>
          <w:sz w:val="28"/>
          <w:szCs w:val="28"/>
        </w:rPr>
        <w:t>грамоты -</w:t>
      </w:r>
      <w:r w:rsidR="00AB6EEC" w:rsidRPr="00332F25">
        <w:rPr>
          <w:sz w:val="28"/>
          <w:szCs w:val="28"/>
        </w:rPr>
        <w:t xml:space="preserve"> </w:t>
      </w:r>
      <w:r w:rsidR="00E026F7" w:rsidRPr="00332F25">
        <w:rPr>
          <w:sz w:val="28"/>
          <w:szCs w:val="28"/>
        </w:rPr>
        <w:t>дипломы</w:t>
      </w:r>
      <w:r w:rsidR="00A53F0E" w:rsidRPr="00332F25">
        <w:rPr>
          <w:sz w:val="28"/>
          <w:szCs w:val="28"/>
        </w:rPr>
        <w:t xml:space="preserve"> участника </w:t>
      </w:r>
      <w:r w:rsidR="00A03508" w:rsidRPr="00332F25">
        <w:rPr>
          <w:sz w:val="28"/>
          <w:szCs w:val="28"/>
        </w:rPr>
        <w:t xml:space="preserve">всероссийской </w:t>
      </w:r>
      <w:r w:rsidR="00A53F0E" w:rsidRPr="00332F25">
        <w:rPr>
          <w:sz w:val="28"/>
          <w:szCs w:val="28"/>
        </w:rPr>
        <w:t xml:space="preserve">олимпиады, а в адрес образовательных учреждений направляются </w:t>
      </w:r>
      <w:r w:rsidR="00E026F7" w:rsidRPr="00332F25">
        <w:rPr>
          <w:sz w:val="28"/>
          <w:szCs w:val="28"/>
        </w:rPr>
        <w:t>грамота - благодарность</w:t>
      </w:r>
      <w:r w:rsidR="00A53F0E" w:rsidRPr="00332F25">
        <w:rPr>
          <w:sz w:val="28"/>
          <w:szCs w:val="28"/>
        </w:rPr>
        <w:t>.</w:t>
      </w:r>
    </w:p>
    <w:p w:rsidR="00BA7E3F" w:rsidRPr="00332F25" w:rsidRDefault="00D16565" w:rsidP="00E26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2F25">
        <w:rPr>
          <w:sz w:val="28"/>
          <w:szCs w:val="28"/>
        </w:rPr>
        <w:t>6</w:t>
      </w:r>
      <w:r w:rsidR="006851D8" w:rsidRPr="00332F25">
        <w:rPr>
          <w:sz w:val="28"/>
          <w:szCs w:val="28"/>
        </w:rPr>
        <w:t>.13</w:t>
      </w:r>
      <w:r w:rsidR="00BA7E3F" w:rsidRPr="00332F25">
        <w:rPr>
          <w:sz w:val="28"/>
          <w:szCs w:val="28"/>
        </w:rPr>
        <w:t xml:space="preserve"> Образовательная организация высшего образования в соответствии с Регламентом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олимпиады</w:t>
      </w:r>
      <w:r w:rsidR="00BA7E3F" w:rsidRPr="00332F25">
        <w:rPr>
          <w:sz w:val="28"/>
          <w:szCs w:val="28"/>
        </w:rPr>
        <w:t xml:space="preserve"> в течение двух недель после завершения проведения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олимпиады</w:t>
      </w:r>
      <w:r w:rsidR="00BA7E3F" w:rsidRPr="00332F25">
        <w:rPr>
          <w:sz w:val="28"/>
          <w:szCs w:val="28"/>
        </w:rPr>
        <w:t xml:space="preserve"> в Центральную рабочую группу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олимпиады</w:t>
      </w:r>
      <w:r w:rsidR="00BA7E3F" w:rsidRPr="00332F25">
        <w:rPr>
          <w:sz w:val="28"/>
          <w:szCs w:val="28"/>
        </w:rPr>
        <w:t xml:space="preserve"> направляет отчет о </w:t>
      </w:r>
      <w:r w:rsidR="00BA7E3F" w:rsidRPr="00332F25">
        <w:rPr>
          <w:sz w:val="28"/>
          <w:szCs w:val="28"/>
        </w:rPr>
        <w:lastRenderedPageBreak/>
        <w:t xml:space="preserve">результатах организации и проведения </w:t>
      </w:r>
      <w:r w:rsidR="00A03508" w:rsidRPr="00332F25">
        <w:rPr>
          <w:sz w:val="28"/>
          <w:szCs w:val="28"/>
        </w:rPr>
        <w:t xml:space="preserve">всероссийской </w:t>
      </w:r>
      <w:r w:rsidR="003252EA" w:rsidRPr="00332F25">
        <w:rPr>
          <w:sz w:val="28"/>
          <w:szCs w:val="28"/>
        </w:rPr>
        <w:t>студенческой олимпиады «Рынок ценных бумаг»</w:t>
      </w:r>
      <w:r w:rsidR="00BA7E3F" w:rsidRPr="00332F25">
        <w:rPr>
          <w:sz w:val="28"/>
          <w:szCs w:val="28"/>
        </w:rPr>
        <w:t xml:space="preserve"> и комплект документов победителя и призеров, но не позднее 1 июля текущего года.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32F25">
        <w:rPr>
          <w:sz w:val="28"/>
          <w:szCs w:val="28"/>
        </w:rPr>
        <w:br w:type="page"/>
      </w:r>
      <w:r w:rsidRPr="00332F25">
        <w:rPr>
          <w:sz w:val="28"/>
          <w:szCs w:val="28"/>
        </w:rPr>
        <w:lastRenderedPageBreak/>
        <w:t>ЗАЯВКА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32F25">
        <w:rPr>
          <w:sz w:val="28"/>
          <w:szCs w:val="28"/>
        </w:rPr>
        <w:t xml:space="preserve">на участие </w:t>
      </w:r>
      <w:r w:rsidR="00F65876" w:rsidRPr="00332F25">
        <w:rPr>
          <w:sz w:val="28"/>
          <w:szCs w:val="28"/>
        </w:rPr>
        <w:t>в</w:t>
      </w:r>
      <w:r w:rsidR="00A03508" w:rsidRPr="00332F25">
        <w:rPr>
          <w:sz w:val="28"/>
          <w:szCs w:val="28"/>
        </w:rPr>
        <w:t xml:space="preserve"> </w:t>
      </w:r>
      <w:r w:rsidR="003252EA" w:rsidRPr="00332F25">
        <w:rPr>
          <w:sz w:val="28"/>
          <w:szCs w:val="28"/>
        </w:rPr>
        <w:t>студенческой олимпиад</w:t>
      </w:r>
      <w:r w:rsidR="00F65876" w:rsidRPr="00332F25">
        <w:rPr>
          <w:sz w:val="28"/>
          <w:szCs w:val="28"/>
        </w:rPr>
        <w:t>е</w:t>
      </w:r>
      <w:r w:rsidR="003252EA" w:rsidRPr="00332F25">
        <w:rPr>
          <w:sz w:val="28"/>
          <w:szCs w:val="28"/>
        </w:rPr>
        <w:t xml:space="preserve"> </w:t>
      </w:r>
      <w:r w:rsidRPr="00332F25">
        <w:rPr>
          <w:sz w:val="28"/>
          <w:szCs w:val="28"/>
        </w:rPr>
        <w:t>«Рынок ценных бумаг»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Ф.И.О. участника 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Дата рождения 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Курс обучения 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Направление подготовки (специальность): 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Полное наименование образовательной организации 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Регион____________________________________________________________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Федеральный округ РФ 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Ф.И.О. сопровождающего, должность _________________________________</w:t>
      </w:r>
    </w:p>
    <w:p w:rsidR="00310DEB" w:rsidRPr="00332F25" w:rsidRDefault="00310DEB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Адрес электронной почты ___________________________________________</w:t>
      </w:r>
    </w:p>
    <w:p w:rsidR="00310DEB" w:rsidRPr="00332F25" w:rsidRDefault="00310DEB" w:rsidP="00BA7E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2F25">
        <w:rPr>
          <w:sz w:val="28"/>
          <w:szCs w:val="28"/>
        </w:rPr>
        <w:t>Номер телефона руководителя 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32F25">
        <w:rPr>
          <w:sz w:val="28"/>
          <w:szCs w:val="28"/>
        </w:rPr>
        <w:br w:type="page"/>
      </w:r>
      <w:r w:rsidRPr="00332F25">
        <w:rPr>
          <w:sz w:val="28"/>
          <w:szCs w:val="28"/>
        </w:rPr>
        <w:lastRenderedPageBreak/>
        <w:t>Сведения об участник</w:t>
      </w:r>
      <w:r w:rsidR="00F65876" w:rsidRPr="00332F25">
        <w:rPr>
          <w:sz w:val="28"/>
          <w:szCs w:val="28"/>
        </w:rPr>
        <w:t>ах</w:t>
      </w:r>
    </w:p>
    <w:p w:rsidR="00BA7E3F" w:rsidRPr="00332F25" w:rsidRDefault="003252EA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32F25">
        <w:rPr>
          <w:sz w:val="28"/>
          <w:szCs w:val="28"/>
        </w:rPr>
        <w:t>студенческой</w:t>
      </w:r>
      <w:r w:rsidR="00F65876" w:rsidRPr="00332F25">
        <w:rPr>
          <w:sz w:val="28"/>
          <w:szCs w:val="28"/>
        </w:rPr>
        <w:t xml:space="preserve"> олимпиады </w:t>
      </w:r>
      <w:r w:rsidR="00BA7E3F" w:rsidRPr="00332F25">
        <w:rPr>
          <w:sz w:val="28"/>
          <w:szCs w:val="28"/>
        </w:rPr>
        <w:t>«Рынок ценных бумаг»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Полное наименование образовательной организации:________________________________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Адрес образовательной организации:______________________________________________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Регион:_______________________________________________________________________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Федеральный округ:____________________________________________________________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ФИО ректора:_________________________________________________________________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ФИО контактного лица:_________________________________________________________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Телефон (код) контактного лица:_________________________________________________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rPr>
          <w:lang w:val="en-US"/>
        </w:rPr>
        <w:t>E</w:t>
      </w:r>
      <w:r w:rsidRPr="00332F25">
        <w:t>-</w:t>
      </w:r>
      <w:r w:rsidRPr="00332F25">
        <w:rPr>
          <w:lang w:val="en-US"/>
        </w:rPr>
        <w:t>mail</w:t>
      </w:r>
      <w:r w:rsidRPr="00332F25">
        <w:t xml:space="preserve"> контактного </w:t>
      </w:r>
      <w:proofErr w:type="gramStart"/>
      <w:r w:rsidRPr="00332F25">
        <w:t>лица:_</w:t>
      </w:r>
      <w:proofErr w:type="gramEnd"/>
      <w:r w:rsidRPr="00332F25">
        <w:t>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Кол-во участников:_____________________________________________________________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ФИО участников:______________________________________________________________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Телефоны участников 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rPr>
          <w:lang w:val="en-US"/>
        </w:rPr>
        <w:t>E</w:t>
      </w:r>
      <w:r w:rsidRPr="00332F25">
        <w:t>-</w:t>
      </w:r>
      <w:r w:rsidRPr="00332F25">
        <w:rPr>
          <w:lang w:val="en-US"/>
        </w:rPr>
        <w:t>mail</w:t>
      </w:r>
      <w:r w:rsidRPr="00332F25">
        <w:t xml:space="preserve"> участников 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Даты рождения участников:_____________________________________________________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Направление подготовки (специальность):_________________________________________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Курс: ________________________________________________________________________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Паспортные данные участников (дата и место рождения, серия, номер, когда и кем выдан, место прописки):_______________________________________________________________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Кол-во сопровождающих:_______________________________________________________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ФИО сопровождающих:_________________________________________________________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Паспортные данные сопровождающих (серия, номер, когда и кем выдан):______________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Дата заезда:___________________________________________________________________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Транспорт, на котором прибывает делегация:_______________________________________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 xml:space="preserve">Номер поезда (авиа-рейса) и время </w:t>
      </w:r>
      <w:proofErr w:type="gramStart"/>
      <w:r w:rsidRPr="00332F25">
        <w:t>прибытия:_</w:t>
      </w:r>
      <w:proofErr w:type="gramEnd"/>
      <w:r w:rsidRPr="00332F25">
        <w:t>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Дата выезда:__________________________________________________________________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Транспорт, на котором убывает делегация:_________________________________________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 xml:space="preserve">Номер поезда (авиа-рейса) и время </w:t>
      </w:r>
      <w:proofErr w:type="gramStart"/>
      <w:r w:rsidRPr="00332F25">
        <w:t>выбытия:_</w:t>
      </w:r>
      <w:proofErr w:type="gramEnd"/>
      <w:r w:rsidRPr="00332F25">
        <w:t>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 xml:space="preserve">В гостинице нуждается / не </w:t>
      </w:r>
      <w:proofErr w:type="gramStart"/>
      <w:r w:rsidRPr="00332F25">
        <w:t>нуждается:_</w:t>
      </w:r>
      <w:proofErr w:type="gramEnd"/>
      <w:r w:rsidRPr="00332F25">
        <w:t>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Условия размещения (одноместное, двухместное или место в комнате):________________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Дата подачи заявки_____________________________________________________________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</w:pPr>
      <w:r w:rsidRPr="00332F25">
        <w:t>Ф.И.О., подавшего Заявку, подпись, дата________________________________________</w:t>
      </w:r>
    </w:p>
    <w:p w:rsidR="00F65876" w:rsidRPr="00332F25" w:rsidRDefault="00F65876">
      <w:pPr>
        <w:spacing w:after="200" w:line="276" w:lineRule="auto"/>
        <w:rPr>
          <w:sz w:val="27"/>
          <w:szCs w:val="27"/>
        </w:rPr>
      </w:pPr>
      <w:r w:rsidRPr="00332F25">
        <w:rPr>
          <w:sz w:val="27"/>
          <w:szCs w:val="27"/>
        </w:rPr>
        <w:br w:type="page"/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lastRenderedPageBreak/>
        <w:t>ВЕДОМОСТЬ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оценок выполнения конкурсного задания</w:t>
      </w:r>
    </w:p>
    <w:p w:rsidR="00BA7E3F" w:rsidRPr="00332F25" w:rsidRDefault="00A03508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 xml:space="preserve">всероссийской </w:t>
      </w:r>
      <w:r w:rsidR="003252EA" w:rsidRPr="00332F25">
        <w:rPr>
          <w:sz w:val="27"/>
          <w:szCs w:val="27"/>
        </w:rPr>
        <w:t xml:space="preserve">студенческой олимпиады 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по дисциплине «</w:t>
      </w:r>
      <w:r w:rsidR="000C57EC" w:rsidRPr="00332F25">
        <w:rPr>
          <w:sz w:val="27"/>
          <w:szCs w:val="27"/>
        </w:rPr>
        <w:t>Р</w:t>
      </w:r>
      <w:r w:rsidRPr="00332F25">
        <w:rPr>
          <w:sz w:val="27"/>
          <w:szCs w:val="27"/>
        </w:rPr>
        <w:t>ынок ценных бумаг»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Дата выполнения «_________ » _______________ 20 __ г.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Член жюри 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332F25">
        <w:rPr>
          <w:bCs/>
          <w:sz w:val="16"/>
          <w:szCs w:val="16"/>
        </w:rPr>
        <w:t>(фамилия, имя, отчество, место работы)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1638"/>
        <w:gridCol w:w="614"/>
        <w:gridCol w:w="550"/>
        <w:gridCol w:w="566"/>
        <w:gridCol w:w="587"/>
        <w:gridCol w:w="613"/>
        <w:gridCol w:w="613"/>
        <w:gridCol w:w="613"/>
        <w:gridCol w:w="613"/>
        <w:gridCol w:w="613"/>
        <w:gridCol w:w="765"/>
        <w:gridCol w:w="1035"/>
      </w:tblGrid>
      <w:tr w:rsidR="00A03508" w:rsidRPr="00332F25" w:rsidTr="00E264F4">
        <w:tc>
          <w:tcPr>
            <w:tcW w:w="751" w:type="dxa"/>
            <w:vMerge w:val="restart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№ п\п</w:t>
            </w:r>
          </w:p>
        </w:tc>
        <w:tc>
          <w:tcPr>
            <w:tcW w:w="1638" w:type="dxa"/>
            <w:vMerge w:val="restart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Номер участника, полученный при жеребьевке</w:t>
            </w:r>
          </w:p>
        </w:tc>
        <w:tc>
          <w:tcPr>
            <w:tcW w:w="6147" w:type="dxa"/>
            <w:gridSpan w:val="10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1035" w:type="dxa"/>
            <w:vMerge w:val="restart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Сумма баллов</w:t>
            </w:r>
          </w:p>
        </w:tc>
      </w:tr>
      <w:tr w:rsidR="00A03508" w:rsidRPr="00332F25" w:rsidTr="00A03508">
        <w:tc>
          <w:tcPr>
            <w:tcW w:w="751" w:type="dxa"/>
            <w:vMerge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4</w:t>
            </w: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6</w:t>
            </w: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7</w:t>
            </w: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8</w:t>
            </w: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9</w:t>
            </w:r>
          </w:p>
        </w:tc>
        <w:tc>
          <w:tcPr>
            <w:tcW w:w="765" w:type="dxa"/>
          </w:tcPr>
          <w:p w:rsidR="00A03508" w:rsidRPr="00332F25" w:rsidRDefault="00A03508" w:rsidP="00A03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10</w:t>
            </w:r>
          </w:p>
        </w:tc>
        <w:tc>
          <w:tcPr>
            <w:tcW w:w="1035" w:type="dxa"/>
            <w:vMerge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3508" w:rsidRPr="00332F25" w:rsidTr="00A03508">
        <w:tc>
          <w:tcPr>
            <w:tcW w:w="751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3508" w:rsidRPr="00332F25" w:rsidTr="00A03508">
        <w:tc>
          <w:tcPr>
            <w:tcW w:w="751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3508" w:rsidRPr="00332F25" w:rsidTr="00A03508">
        <w:tc>
          <w:tcPr>
            <w:tcW w:w="751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3508" w:rsidRPr="00332F25" w:rsidTr="00A03508">
        <w:tc>
          <w:tcPr>
            <w:tcW w:w="751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3508" w:rsidRPr="00332F25" w:rsidTr="00A03508">
        <w:tc>
          <w:tcPr>
            <w:tcW w:w="751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3508" w:rsidRPr="00332F25" w:rsidTr="00A03508">
        <w:tc>
          <w:tcPr>
            <w:tcW w:w="751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A03508" w:rsidRPr="00332F25" w:rsidRDefault="00A03508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332F25">
        <w:rPr>
          <w:sz w:val="28"/>
          <w:szCs w:val="28"/>
        </w:rPr>
        <w:t>_________________________________ подпись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5940E6" w:rsidRPr="00332F25" w:rsidRDefault="005940E6" w:rsidP="00BA7E3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СВОДНАЯ ВЕДОМОСТЬ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оценок выполнения конкурсных заданий</w:t>
      </w:r>
    </w:p>
    <w:p w:rsidR="00BA7E3F" w:rsidRPr="00332F25" w:rsidRDefault="00A03508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 xml:space="preserve">всероссийской </w:t>
      </w:r>
      <w:r w:rsidR="003252EA" w:rsidRPr="00332F25">
        <w:rPr>
          <w:sz w:val="27"/>
          <w:szCs w:val="27"/>
        </w:rPr>
        <w:t xml:space="preserve">студенческой олимпиады </w:t>
      </w:r>
      <w:r w:rsidR="00BA7E3F" w:rsidRPr="00332F25">
        <w:rPr>
          <w:sz w:val="27"/>
          <w:szCs w:val="27"/>
        </w:rPr>
        <w:t>по дисциплине «Рынок ценных бумаг»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7"/>
          <w:szCs w:val="27"/>
        </w:rPr>
      </w:pPr>
      <w:r w:rsidRPr="00332F25">
        <w:rPr>
          <w:sz w:val="27"/>
          <w:szCs w:val="27"/>
        </w:rPr>
        <w:t xml:space="preserve"> «____ » _______________________20 ____ г.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268"/>
        <w:gridCol w:w="1082"/>
        <w:gridCol w:w="1725"/>
        <w:gridCol w:w="938"/>
        <w:gridCol w:w="938"/>
        <w:gridCol w:w="938"/>
        <w:gridCol w:w="1028"/>
        <w:gridCol w:w="950"/>
      </w:tblGrid>
      <w:tr w:rsidR="00BA7E3F" w:rsidRPr="00332F25" w:rsidTr="00E264F4">
        <w:tc>
          <w:tcPr>
            <w:tcW w:w="1063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№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п/п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Номер участника, полученный при жеребьевке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Фамилия; имя, отчество участника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Наименование субъекта Российской Федерации, и образовательного учреждения</w:t>
            </w:r>
          </w:p>
        </w:tc>
        <w:tc>
          <w:tcPr>
            <w:tcW w:w="1063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Оценка 1 члена жюри (в баллах)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Оценка 2 члена жюри (в баллах)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Оценка 3 члена жюри (в баллах)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Итоговая оценка (сумма баллов)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Занятое место</w:t>
            </w:r>
          </w:p>
        </w:tc>
      </w:tr>
      <w:tr w:rsidR="00BA7E3F" w:rsidRPr="00332F25" w:rsidTr="00E264F4"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332F25">
              <w:rPr>
                <w:sz w:val="20"/>
                <w:szCs w:val="20"/>
              </w:rPr>
              <w:t>9</w:t>
            </w:r>
          </w:p>
        </w:tc>
      </w:tr>
      <w:tr w:rsidR="00BA7E3F" w:rsidRPr="00332F25" w:rsidTr="00E264F4"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A7E3F" w:rsidRPr="00332F25" w:rsidTr="00E264F4"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A7E3F" w:rsidRPr="00332F25" w:rsidTr="00E264F4"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A7E3F" w:rsidRPr="00332F25" w:rsidTr="00E264F4"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7"/>
          <w:szCs w:val="27"/>
        </w:rPr>
      </w:pPr>
      <w:r w:rsidRPr="00332F25">
        <w:rPr>
          <w:sz w:val="27"/>
          <w:szCs w:val="27"/>
        </w:rPr>
        <w:t>Председатель жюри____________________________________________________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  <w:r w:rsidRPr="00332F25">
        <w:rPr>
          <w:sz w:val="23"/>
          <w:szCs w:val="23"/>
        </w:rPr>
        <w:t>(подпись, фамилия, инициалы)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7"/>
          <w:szCs w:val="27"/>
        </w:rPr>
      </w:pPr>
      <w:r w:rsidRPr="00332F25">
        <w:rPr>
          <w:sz w:val="27"/>
          <w:szCs w:val="27"/>
        </w:rPr>
        <w:t>Члены жюри__________________________________________________________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  <w:r w:rsidRPr="00332F25">
        <w:rPr>
          <w:sz w:val="23"/>
          <w:szCs w:val="23"/>
        </w:rPr>
        <w:t>(подпись, фамилия, инициалы)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  <w:r w:rsidRPr="00332F25">
        <w:rPr>
          <w:sz w:val="23"/>
          <w:szCs w:val="23"/>
        </w:rPr>
        <w:t>_________________________________________________________________________________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  <w:r w:rsidRPr="00332F25">
        <w:rPr>
          <w:sz w:val="23"/>
          <w:szCs w:val="23"/>
        </w:rPr>
        <w:t>(подпись, фамилия, инициалы)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  <w:r w:rsidRPr="00332F25">
        <w:rPr>
          <w:sz w:val="23"/>
          <w:szCs w:val="23"/>
        </w:rPr>
        <w:t>_________________________________________________________________________________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  <w:r w:rsidRPr="00332F25">
        <w:rPr>
          <w:sz w:val="23"/>
          <w:szCs w:val="23"/>
        </w:rPr>
        <w:t>(подпись, фамилия, инициалы)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3252EA" w:rsidRPr="00332F25" w:rsidRDefault="003252EA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Протокол</w:t>
      </w:r>
    </w:p>
    <w:p w:rsidR="007E59E3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 xml:space="preserve">заседания жюри (мандатной или апелляционной комиссий) 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 xml:space="preserve">(конкурсной комиссии) </w:t>
      </w:r>
      <w:r w:rsidR="00A03508" w:rsidRPr="00332F25">
        <w:rPr>
          <w:sz w:val="27"/>
          <w:szCs w:val="27"/>
        </w:rPr>
        <w:t xml:space="preserve">всероссийской </w:t>
      </w:r>
      <w:r w:rsidR="003252EA" w:rsidRPr="00332F25">
        <w:rPr>
          <w:sz w:val="27"/>
          <w:szCs w:val="27"/>
        </w:rPr>
        <w:t>студенческой олимпиады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по дисциплине «Рынок ценных бумаг»,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проходившего на базе Федерального государственного автономного образ</w:t>
      </w:r>
      <w:r w:rsidR="008E3872" w:rsidRPr="00332F25">
        <w:rPr>
          <w:sz w:val="27"/>
          <w:szCs w:val="27"/>
        </w:rPr>
        <w:t xml:space="preserve">овательного учреждения высшего </w:t>
      </w:r>
      <w:r w:rsidRPr="00332F25">
        <w:rPr>
          <w:sz w:val="27"/>
          <w:szCs w:val="27"/>
        </w:rPr>
        <w:t>образования «Северо-Кавказский федеральный университет»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(полное наименование образовательной организации)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в период  с ________________________20 _____ г. по __________________20 г.</w:t>
      </w:r>
    </w:p>
    <w:p w:rsidR="00BA7E3F" w:rsidRPr="00332F25" w:rsidRDefault="00BA7E3F" w:rsidP="00BA7E3F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332F25">
        <w:rPr>
          <w:sz w:val="23"/>
          <w:szCs w:val="23"/>
        </w:rPr>
        <w:t>(даты проведения)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 xml:space="preserve">Результаты </w:t>
      </w:r>
      <w:r w:rsidR="003252EA" w:rsidRPr="00332F25">
        <w:rPr>
          <w:sz w:val="27"/>
          <w:szCs w:val="27"/>
        </w:rPr>
        <w:t>студенческой олимпиады</w:t>
      </w:r>
      <w:r w:rsidRPr="00332F25">
        <w:rPr>
          <w:sz w:val="27"/>
          <w:szCs w:val="27"/>
        </w:rPr>
        <w:t xml:space="preserve"> оценивало жюри в составе:</w:t>
      </w:r>
    </w:p>
    <w:p w:rsidR="00BA7E3F" w:rsidRPr="00332F25" w:rsidRDefault="00BA7E3F" w:rsidP="00BA7E3F">
      <w:pPr>
        <w:autoSpaceDE w:val="0"/>
        <w:autoSpaceDN w:val="0"/>
        <w:adjustRightInd w:val="0"/>
        <w:rPr>
          <w:rFonts w:ascii="Arial Narrow" w:hAnsi="Arial Narrow" w:cs="Arial Narrow"/>
          <w:sz w:val="27"/>
          <w:szCs w:val="27"/>
        </w:rPr>
      </w:pPr>
      <w:r w:rsidRPr="00332F25">
        <w:rPr>
          <w:sz w:val="27"/>
          <w:szCs w:val="27"/>
        </w:rPr>
        <w:t xml:space="preserve">Председатель жюри ______________________ </w:t>
      </w:r>
      <w:r w:rsidRPr="00332F25">
        <w:rPr>
          <w:rFonts w:ascii="Arial Narrow" w:hAnsi="Arial Narrow" w:cs="Arial Narrow"/>
          <w:sz w:val="27"/>
          <w:szCs w:val="27"/>
        </w:rPr>
        <w:t>/ 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(ФИО, должность, звание)</w:t>
      </w:r>
    </w:p>
    <w:p w:rsidR="00BA7E3F" w:rsidRPr="00332F25" w:rsidRDefault="00BA7E3F" w:rsidP="00BA7E3F">
      <w:pPr>
        <w:autoSpaceDE w:val="0"/>
        <w:autoSpaceDN w:val="0"/>
        <w:adjustRightInd w:val="0"/>
        <w:rPr>
          <w:rFonts w:ascii="Arial Narrow" w:hAnsi="Arial Narrow" w:cs="Arial Narrow"/>
          <w:sz w:val="27"/>
          <w:szCs w:val="27"/>
        </w:rPr>
      </w:pPr>
      <w:r w:rsidRPr="00332F25">
        <w:rPr>
          <w:sz w:val="27"/>
          <w:szCs w:val="27"/>
        </w:rPr>
        <w:t xml:space="preserve">Члены жюри ____________________________ </w:t>
      </w:r>
      <w:r w:rsidRPr="00332F25">
        <w:rPr>
          <w:rFonts w:ascii="Arial Narrow" w:hAnsi="Arial Narrow" w:cs="Arial Narrow"/>
          <w:sz w:val="27"/>
          <w:szCs w:val="27"/>
        </w:rPr>
        <w:t>/ 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(ФИО, должность, звание)</w:t>
      </w:r>
    </w:p>
    <w:p w:rsidR="00BA7E3F" w:rsidRPr="00332F25" w:rsidRDefault="00BA7E3F" w:rsidP="00BA7E3F">
      <w:pPr>
        <w:autoSpaceDE w:val="0"/>
        <w:autoSpaceDN w:val="0"/>
        <w:adjustRightInd w:val="0"/>
        <w:rPr>
          <w:rFonts w:ascii="Arial Narrow" w:hAnsi="Arial Narrow" w:cs="Arial Narrow"/>
          <w:sz w:val="27"/>
          <w:szCs w:val="27"/>
        </w:rPr>
      </w:pPr>
      <w:r w:rsidRPr="00332F25">
        <w:rPr>
          <w:rFonts w:ascii="Arial Narrow" w:hAnsi="Arial Narrow" w:cs="Arial Narrow"/>
          <w:sz w:val="27"/>
          <w:szCs w:val="27"/>
        </w:rPr>
        <w:t>__________________________________________ / 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(ФИО, должность, звание)</w:t>
      </w:r>
    </w:p>
    <w:p w:rsidR="00BA7E3F" w:rsidRPr="00332F25" w:rsidRDefault="00BA7E3F" w:rsidP="00BA7E3F">
      <w:pPr>
        <w:autoSpaceDE w:val="0"/>
        <w:autoSpaceDN w:val="0"/>
        <w:adjustRightInd w:val="0"/>
        <w:rPr>
          <w:rFonts w:ascii="Arial Narrow" w:hAnsi="Arial Narrow" w:cs="Arial Narrow"/>
          <w:sz w:val="27"/>
          <w:szCs w:val="27"/>
        </w:rPr>
      </w:pPr>
      <w:r w:rsidRPr="00332F25">
        <w:rPr>
          <w:rFonts w:ascii="Arial Narrow" w:hAnsi="Arial Narrow" w:cs="Arial Narrow"/>
          <w:sz w:val="27"/>
          <w:szCs w:val="27"/>
        </w:rPr>
        <w:t>__________________________________________ / 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(ФИО, должность, звание)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На основании экспертизы выполненных работ постановили присудить: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1 место 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 xml:space="preserve"> (ФИО студента, полное название вуза)</w:t>
      </w:r>
    </w:p>
    <w:p w:rsidR="00BA7E3F" w:rsidRPr="00332F25" w:rsidRDefault="00BA7E3F" w:rsidP="00BA7E3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32F25">
        <w:rPr>
          <w:sz w:val="27"/>
          <w:szCs w:val="27"/>
        </w:rPr>
        <w:t>2 место 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(ФИО студента, полное название вуза)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3 место 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(ФИО студента, полное название вуза)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Председатель жюри ________________________ / 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(подпись, ФИО)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Члены жюри ______________________________ / 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(подпись, ФИО)</w:t>
      </w:r>
    </w:p>
    <w:p w:rsidR="00BA7E3F" w:rsidRPr="00332F25" w:rsidRDefault="00BA7E3F" w:rsidP="00BA7E3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332F25">
        <w:rPr>
          <w:sz w:val="23"/>
          <w:szCs w:val="23"/>
        </w:rPr>
        <w:t>__________________________________________ / 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(подпись, ФИО)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Председатель оргкомитета ______________ / 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(подпись, ФИО)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32F25">
        <w:rPr>
          <w:sz w:val="23"/>
          <w:szCs w:val="23"/>
        </w:rPr>
        <w:t>М.П.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АКТ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« _____ » ______________________ 20 ___ г.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3"/>
          <w:szCs w:val="23"/>
        </w:rPr>
      </w:pPr>
      <w:r w:rsidRPr="00332F25">
        <w:rPr>
          <w:sz w:val="23"/>
          <w:szCs w:val="23"/>
        </w:rPr>
        <w:t>_________________________________________________________________________________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(место проведения ВСО)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 xml:space="preserve">Об итогах </w:t>
      </w:r>
      <w:r w:rsidR="00A03508" w:rsidRPr="00332F25">
        <w:rPr>
          <w:sz w:val="27"/>
          <w:szCs w:val="27"/>
        </w:rPr>
        <w:t xml:space="preserve">всероссийской </w:t>
      </w:r>
      <w:r w:rsidR="003252EA" w:rsidRPr="00332F25">
        <w:rPr>
          <w:sz w:val="27"/>
          <w:szCs w:val="27"/>
        </w:rPr>
        <w:t>студенческой олимпиады</w:t>
      </w:r>
      <w:r w:rsidR="00A03508" w:rsidRPr="00332F25">
        <w:rPr>
          <w:sz w:val="27"/>
          <w:szCs w:val="27"/>
        </w:rPr>
        <w:t xml:space="preserve"> </w:t>
      </w:r>
      <w:r w:rsidRPr="00332F25">
        <w:rPr>
          <w:sz w:val="27"/>
          <w:szCs w:val="27"/>
        </w:rPr>
        <w:t>по 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(указывается код и наименование направления подготовки/ специальности или наименование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дисциплины/модуля)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b/>
          <w:bCs/>
          <w:sz w:val="27"/>
          <w:szCs w:val="27"/>
        </w:rPr>
        <w:t xml:space="preserve">Основание проведения </w:t>
      </w:r>
      <w:r w:rsidR="00A03508" w:rsidRPr="00332F25">
        <w:rPr>
          <w:b/>
          <w:bCs/>
          <w:sz w:val="27"/>
          <w:szCs w:val="27"/>
        </w:rPr>
        <w:t xml:space="preserve">всероссийской </w:t>
      </w:r>
      <w:r w:rsidR="003252EA" w:rsidRPr="00332F25">
        <w:rPr>
          <w:b/>
          <w:bCs/>
          <w:sz w:val="27"/>
          <w:szCs w:val="27"/>
        </w:rPr>
        <w:t>студенческой олимпиады</w:t>
      </w:r>
      <w:r w:rsidRPr="00332F25">
        <w:rPr>
          <w:b/>
          <w:bCs/>
          <w:sz w:val="27"/>
          <w:szCs w:val="27"/>
        </w:rPr>
        <w:t xml:space="preserve">: </w:t>
      </w:r>
      <w:r w:rsidRPr="00332F25">
        <w:rPr>
          <w:sz w:val="27"/>
          <w:szCs w:val="27"/>
        </w:rPr>
        <w:t xml:space="preserve">приказ </w:t>
      </w:r>
      <w:r w:rsidR="003252EA" w:rsidRPr="00332F25">
        <w:rPr>
          <w:sz w:val="27"/>
          <w:szCs w:val="27"/>
        </w:rPr>
        <w:t xml:space="preserve"> ____________________</w:t>
      </w:r>
      <w:r w:rsidRPr="00332F25">
        <w:rPr>
          <w:sz w:val="27"/>
          <w:szCs w:val="27"/>
        </w:rPr>
        <w:t>от _____________________ 20 ___ г. № 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32F25">
        <w:rPr>
          <w:sz w:val="27"/>
          <w:szCs w:val="27"/>
        </w:rPr>
        <w:t>«Об утверждении Перечня олимпиад и иных конкурсных мероприятий, по итогам которых присуждаются премии для поддержки талантливой молодежи в 20 __ году».</w:t>
      </w:r>
    </w:p>
    <w:p w:rsidR="00BA7E3F" w:rsidRPr="00332F25" w:rsidRDefault="00BA7E3F" w:rsidP="003252EA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 xml:space="preserve">Прибыли и допущены мандатной комиссией к участию </w:t>
      </w:r>
      <w:r w:rsidR="003252EA" w:rsidRPr="00332F25">
        <w:rPr>
          <w:sz w:val="27"/>
          <w:szCs w:val="27"/>
        </w:rPr>
        <w:t>в</w:t>
      </w:r>
      <w:r w:rsidR="00A03508" w:rsidRPr="00332F25">
        <w:rPr>
          <w:sz w:val="27"/>
          <w:szCs w:val="27"/>
        </w:rPr>
        <w:t xml:space="preserve">о всероссийской </w:t>
      </w:r>
      <w:r w:rsidR="003252EA" w:rsidRPr="00332F25">
        <w:rPr>
          <w:sz w:val="27"/>
          <w:szCs w:val="27"/>
        </w:rPr>
        <w:t xml:space="preserve"> студенческой олимпиаде</w:t>
      </w:r>
      <w:r w:rsidRPr="00332F25">
        <w:rPr>
          <w:sz w:val="27"/>
          <w:szCs w:val="27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3544"/>
        <w:gridCol w:w="2693"/>
      </w:tblGrid>
      <w:tr w:rsidR="00BA7E3F" w:rsidRPr="00332F25" w:rsidTr="00E264F4">
        <w:trPr>
          <w:trHeight w:val="477"/>
        </w:trPr>
        <w:tc>
          <w:tcPr>
            <w:tcW w:w="817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2F25">
              <w:rPr>
                <w:sz w:val="23"/>
                <w:szCs w:val="23"/>
              </w:rPr>
              <w:t>№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2F25">
              <w:rPr>
                <w:sz w:val="23"/>
                <w:szCs w:val="23"/>
              </w:rPr>
              <w:t>п/п</w:t>
            </w:r>
          </w:p>
        </w:tc>
        <w:tc>
          <w:tcPr>
            <w:tcW w:w="2410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2F25">
              <w:rPr>
                <w:sz w:val="23"/>
                <w:szCs w:val="23"/>
              </w:rPr>
              <w:t>Фамилия; имя, отчество участника</w:t>
            </w:r>
          </w:p>
        </w:tc>
        <w:tc>
          <w:tcPr>
            <w:tcW w:w="3544" w:type="dxa"/>
            <w:vAlign w:val="center"/>
          </w:tcPr>
          <w:p w:rsidR="00BA7E3F" w:rsidRPr="00332F25" w:rsidRDefault="00BA7E3F" w:rsidP="002B194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2F25">
              <w:rPr>
                <w:sz w:val="23"/>
                <w:szCs w:val="23"/>
              </w:rPr>
              <w:t>Название образовательной организации ВО (по Уставу)</w:t>
            </w:r>
          </w:p>
        </w:tc>
        <w:tc>
          <w:tcPr>
            <w:tcW w:w="2693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F25">
              <w:rPr>
                <w:sz w:val="23"/>
                <w:szCs w:val="23"/>
              </w:rPr>
              <w:t>Наименование субъекта Российской Федерации</w:t>
            </w:r>
          </w:p>
        </w:tc>
      </w:tr>
      <w:tr w:rsidR="00BA7E3F" w:rsidRPr="00332F25" w:rsidTr="00E264F4">
        <w:tc>
          <w:tcPr>
            <w:tcW w:w="817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A7E3F" w:rsidRPr="00332F25" w:rsidTr="00E264F4">
        <w:tc>
          <w:tcPr>
            <w:tcW w:w="817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BA7E3F" w:rsidRPr="00332F25" w:rsidRDefault="00BA7E3F" w:rsidP="00BA7E3F">
      <w:pPr>
        <w:autoSpaceDE w:val="0"/>
        <w:autoSpaceDN w:val="0"/>
        <w:adjustRightInd w:val="0"/>
        <w:rPr>
          <w:sz w:val="23"/>
          <w:szCs w:val="23"/>
        </w:rPr>
      </w:pPr>
    </w:p>
    <w:p w:rsidR="00BA7E3F" w:rsidRPr="00332F25" w:rsidRDefault="00A03508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Всероссийская с</w:t>
      </w:r>
      <w:r w:rsidR="003252EA" w:rsidRPr="00332F25">
        <w:rPr>
          <w:sz w:val="27"/>
          <w:szCs w:val="27"/>
        </w:rPr>
        <w:t>туденческая олимпиада</w:t>
      </w:r>
      <w:r w:rsidR="00BA7E3F" w:rsidRPr="00332F25">
        <w:rPr>
          <w:sz w:val="27"/>
          <w:szCs w:val="27"/>
        </w:rPr>
        <w:t xml:space="preserve"> провод</w:t>
      </w:r>
      <w:r w:rsidR="003252EA" w:rsidRPr="00332F25">
        <w:rPr>
          <w:sz w:val="27"/>
          <w:szCs w:val="27"/>
        </w:rPr>
        <w:t>илась</w:t>
      </w:r>
      <w:r w:rsidR="00BA7E3F" w:rsidRPr="00332F25">
        <w:rPr>
          <w:sz w:val="27"/>
          <w:szCs w:val="27"/>
        </w:rPr>
        <w:t xml:space="preserve"> на ба</w:t>
      </w:r>
      <w:r w:rsidRPr="00332F25">
        <w:rPr>
          <w:sz w:val="27"/>
          <w:szCs w:val="27"/>
        </w:rPr>
        <w:t>зе 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(название образовательной организации высшего образования)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32F25">
        <w:rPr>
          <w:sz w:val="23"/>
          <w:szCs w:val="23"/>
        </w:rPr>
        <w:t>_________________________________________________________________________________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332F25">
        <w:rPr>
          <w:b/>
          <w:bCs/>
          <w:sz w:val="16"/>
          <w:szCs w:val="16"/>
        </w:rPr>
        <w:t>(место нахождения)</w:t>
      </w:r>
    </w:p>
    <w:p w:rsidR="00BA7E3F" w:rsidRPr="00332F25" w:rsidRDefault="00BA7E3F" w:rsidP="00BA7E3F">
      <w:pPr>
        <w:pBdr>
          <w:bottom w:val="single" w:sz="12" w:space="1" w:color="auto"/>
        </w:pBd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Теоретические и практические задания включали__________________________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_________________________________________________________________________________________________________________________________________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Анализ ответов, решений 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_____________________________________________________________________</w:t>
      </w:r>
    </w:p>
    <w:p w:rsidR="00BA7E3F" w:rsidRPr="00332F25" w:rsidRDefault="00BA7E3F" w:rsidP="0048017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32F25">
        <w:rPr>
          <w:sz w:val="27"/>
          <w:szCs w:val="27"/>
        </w:rPr>
        <w:t xml:space="preserve">Краткие выводы о результатах </w:t>
      </w:r>
      <w:r w:rsidR="00A03508" w:rsidRPr="00332F25">
        <w:rPr>
          <w:sz w:val="27"/>
          <w:szCs w:val="27"/>
        </w:rPr>
        <w:t xml:space="preserve">всероссийской </w:t>
      </w:r>
      <w:r w:rsidR="003252EA" w:rsidRPr="00332F25">
        <w:rPr>
          <w:sz w:val="27"/>
          <w:szCs w:val="27"/>
        </w:rPr>
        <w:t>студенческой олимпиаде</w:t>
      </w:r>
      <w:r w:rsidRPr="00332F25">
        <w:rPr>
          <w:sz w:val="27"/>
          <w:szCs w:val="27"/>
        </w:rPr>
        <w:t>, замечания и предложения рабочей группы,</w:t>
      </w:r>
    </w:p>
    <w:p w:rsidR="00BA7E3F" w:rsidRPr="00332F25" w:rsidRDefault="00BA7E3F" w:rsidP="0048017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32F25">
        <w:rPr>
          <w:sz w:val="27"/>
          <w:szCs w:val="27"/>
        </w:rPr>
        <w:t xml:space="preserve">жюри, участников Конкурса и лиц, их сопровождающих, по совершенствованию организации и проведения </w:t>
      </w:r>
      <w:r w:rsidR="0048017B" w:rsidRPr="00332F25">
        <w:rPr>
          <w:sz w:val="27"/>
          <w:szCs w:val="27"/>
        </w:rPr>
        <w:t>олимпиады</w:t>
      </w:r>
      <w:r w:rsidRPr="00332F25">
        <w:rPr>
          <w:sz w:val="27"/>
          <w:szCs w:val="27"/>
        </w:rPr>
        <w:t>.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BA7E3F" w:rsidRPr="00332F25" w:rsidRDefault="00BA7E3F" w:rsidP="0048017B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Акт составлен в двух экземплярах и предоставляется:</w:t>
      </w:r>
    </w:p>
    <w:p w:rsidR="00BA7E3F" w:rsidRPr="00332F25" w:rsidRDefault="00BA7E3F" w:rsidP="0048017B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 xml:space="preserve">1 экз. В отчете организации и проведения </w:t>
      </w:r>
      <w:r w:rsidR="0048017B" w:rsidRPr="00332F25">
        <w:rPr>
          <w:sz w:val="27"/>
          <w:szCs w:val="27"/>
        </w:rPr>
        <w:t>олимпиады</w:t>
      </w:r>
      <w:r w:rsidRPr="00332F25">
        <w:rPr>
          <w:sz w:val="27"/>
          <w:szCs w:val="27"/>
        </w:rPr>
        <w:t>;</w:t>
      </w:r>
    </w:p>
    <w:p w:rsidR="00BA7E3F" w:rsidRPr="00332F25" w:rsidRDefault="00BA7E3F" w:rsidP="0048017B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>2 экз. Образовательной организации высшего образования, на базе которой</w:t>
      </w:r>
      <w:r w:rsidR="00A03508" w:rsidRPr="00332F25">
        <w:rPr>
          <w:sz w:val="27"/>
          <w:szCs w:val="27"/>
        </w:rPr>
        <w:t xml:space="preserve"> </w:t>
      </w:r>
      <w:r w:rsidRPr="00332F25">
        <w:rPr>
          <w:sz w:val="27"/>
          <w:szCs w:val="27"/>
        </w:rPr>
        <w:t xml:space="preserve">проведена </w:t>
      </w:r>
      <w:r w:rsidR="00A03508" w:rsidRPr="00332F25">
        <w:rPr>
          <w:sz w:val="27"/>
          <w:szCs w:val="27"/>
        </w:rPr>
        <w:t xml:space="preserve">всероссийская </w:t>
      </w:r>
      <w:r w:rsidR="0048017B" w:rsidRPr="00332F25">
        <w:rPr>
          <w:sz w:val="27"/>
          <w:szCs w:val="27"/>
        </w:rPr>
        <w:t>студенческая олимпиада</w:t>
      </w:r>
      <w:r w:rsidRPr="00332F25">
        <w:rPr>
          <w:sz w:val="27"/>
          <w:szCs w:val="27"/>
        </w:rPr>
        <w:t>.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7"/>
          <w:szCs w:val="27"/>
        </w:rPr>
      </w:pPr>
      <w:r w:rsidRPr="00332F25">
        <w:rPr>
          <w:sz w:val="27"/>
          <w:szCs w:val="27"/>
        </w:rPr>
        <w:t>Председатель жюри____________________________________________________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332F25">
        <w:rPr>
          <w:bCs/>
          <w:sz w:val="16"/>
          <w:szCs w:val="16"/>
        </w:rPr>
        <w:t>(подпись) (ФИО, должность)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7"/>
          <w:szCs w:val="27"/>
        </w:rPr>
      </w:pPr>
      <w:r w:rsidRPr="00332F25">
        <w:rPr>
          <w:sz w:val="27"/>
          <w:szCs w:val="27"/>
        </w:rPr>
        <w:t>Члены жюри__________________________________________________________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332F25">
        <w:rPr>
          <w:bCs/>
          <w:sz w:val="16"/>
          <w:szCs w:val="16"/>
        </w:rPr>
        <w:t>(подпись) (ФИО, должность)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332F25">
        <w:rPr>
          <w:bCs/>
          <w:sz w:val="16"/>
          <w:szCs w:val="16"/>
        </w:rPr>
        <w:t>____________________________________________________________________________________________________________________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332F25">
        <w:rPr>
          <w:bCs/>
          <w:sz w:val="16"/>
          <w:szCs w:val="16"/>
        </w:rPr>
        <w:lastRenderedPageBreak/>
        <w:t>(подпись) (ФИО, должность)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rPr>
          <w:sz w:val="27"/>
          <w:szCs w:val="27"/>
        </w:rPr>
      </w:pPr>
      <w:r w:rsidRPr="00332F25">
        <w:rPr>
          <w:sz w:val="27"/>
          <w:szCs w:val="27"/>
        </w:rPr>
        <w:t>Председатель оргкомитета 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332F25">
        <w:rPr>
          <w:bCs/>
          <w:sz w:val="16"/>
          <w:szCs w:val="16"/>
        </w:rPr>
        <w:t>(подпись) (ФИО, должность)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32F25">
        <w:rPr>
          <w:b/>
          <w:bCs/>
          <w:sz w:val="27"/>
          <w:szCs w:val="27"/>
        </w:rPr>
        <w:t>Заявление о согласии на обработку персональных данных</w:t>
      </w:r>
    </w:p>
    <w:p w:rsidR="00BA7E3F" w:rsidRPr="00332F25" w:rsidRDefault="00BA7E3F" w:rsidP="0048017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32F25">
        <w:rPr>
          <w:b/>
          <w:bCs/>
          <w:sz w:val="27"/>
          <w:szCs w:val="27"/>
        </w:rPr>
        <w:t xml:space="preserve">Участника </w:t>
      </w:r>
      <w:r w:rsidR="00A03508" w:rsidRPr="00332F25">
        <w:rPr>
          <w:b/>
          <w:bCs/>
          <w:sz w:val="27"/>
          <w:szCs w:val="27"/>
        </w:rPr>
        <w:t xml:space="preserve">всероссийской </w:t>
      </w:r>
      <w:r w:rsidRPr="00332F25">
        <w:rPr>
          <w:b/>
          <w:bCs/>
          <w:sz w:val="27"/>
          <w:szCs w:val="27"/>
        </w:rPr>
        <w:t>студенческой олимпиады</w:t>
      </w:r>
      <w:r w:rsidR="0048017B" w:rsidRPr="00332F25">
        <w:rPr>
          <w:b/>
          <w:bCs/>
          <w:sz w:val="27"/>
          <w:szCs w:val="27"/>
        </w:rPr>
        <w:t xml:space="preserve"> «Рынок ценных бумаг»</w:t>
      </w:r>
    </w:p>
    <w:p w:rsidR="00BA7E3F" w:rsidRPr="00332F25" w:rsidRDefault="00BA7E3F" w:rsidP="00BA7E3F">
      <w:pPr>
        <w:autoSpaceDE w:val="0"/>
        <w:autoSpaceDN w:val="0"/>
        <w:adjustRightInd w:val="0"/>
        <w:rPr>
          <w:b/>
          <w:bCs/>
          <w:sz w:val="27"/>
          <w:szCs w:val="27"/>
        </w:rPr>
      </w:pPr>
      <w:r w:rsidRPr="00332F25">
        <w:rPr>
          <w:b/>
          <w:bCs/>
          <w:sz w:val="27"/>
          <w:szCs w:val="27"/>
        </w:rPr>
        <w:t>____________________________________________________________________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3"/>
          <w:szCs w:val="23"/>
        </w:rPr>
      </w:pPr>
      <w:r w:rsidRPr="00332F25">
        <w:rPr>
          <w:i/>
          <w:iCs/>
          <w:sz w:val="23"/>
          <w:szCs w:val="23"/>
        </w:rPr>
        <w:t>(наименование олимпиады)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380"/>
        <w:gridCol w:w="5536"/>
      </w:tblGrid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F25">
              <w:rPr>
                <w:sz w:val="27"/>
                <w:szCs w:val="27"/>
              </w:rPr>
              <w:t>№ п/п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32F25">
              <w:rPr>
                <w:sz w:val="27"/>
                <w:szCs w:val="27"/>
              </w:rPr>
              <w:t>Фамилия, имя,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32F25">
              <w:rPr>
                <w:sz w:val="27"/>
                <w:szCs w:val="27"/>
              </w:rPr>
              <w:t>отчество субъекта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Я,______________  _______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(фамилия)                           (имя)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______________________________________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(отчество)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32F25">
              <w:rPr>
                <w:sz w:val="27"/>
                <w:szCs w:val="27"/>
              </w:rPr>
              <w:t>Документ, удостоверяющий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личность субъекта 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32F25">
              <w:rPr>
                <w:sz w:val="27"/>
                <w:szCs w:val="27"/>
              </w:rPr>
              <w:t>паспорт серия __________ номер______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7"/>
                <w:szCs w:val="27"/>
              </w:rPr>
            </w:pPr>
            <w:r w:rsidRPr="00332F25">
              <w:rPr>
                <w:sz w:val="27"/>
                <w:szCs w:val="27"/>
              </w:rPr>
              <w:t>кем и когда выдан ________________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________________________________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Адрес субъекта 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7"/>
                <w:szCs w:val="27"/>
              </w:rPr>
            </w:pPr>
            <w:r w:rsidRPr="00332F25">
              <w:rPr>
                <w:sz w:val="27"/>
                <w:szCs w:val="27"/>
              </w:rPr>
              <w:t>зарегистрированный по адресу: _______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________________________________</w:t>
            </w:r>
          </w:p>
        </w:tc>
      </w:tr>
      <w:tr w:rsidR="00BA7E3F" w:rsidRPr="00332F25" w:rsidTr="00E264F4">
        <w:tc>
          <w:tcPr>
            <w:tcW w:w="9282" w:type="dxa"/>
            <w:gridSpan w:val="3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32F25">
              <w:rPr>
                <w:sz w:val="27"/>
                <w:szCs w:val="27"/>
              </w:rPr>
              <w:t>Название образовательной организации высшего образования _______________</w:t>
            </w:r>
          </w:p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адрес: ____________________________</w:t>
            </w:r>
          </w:p>
        </w:tc>
      </w:tr>
      <w:tr w:rsidR="00BA7E3F" w:rsidRPr="00332F25" w:rsidTr="00E264F4">
        <w:trPr>
          <w:trHeight w:val="339"/>
        </w:trPr>
        <w:tc>
          <w:tcPr>
            <w:tcW w:w="9282" w:type="dxa"/>
            <w:gridSpan w:val="3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b/>
                <w:bCs/>
                <w:sz w:val="27"/>
                <w:szCs w:val="27"/>
              </w:rPr>
              <w:t>с целью: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Цель обработки 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BA7E3F" w:rsidRPr="00332F25" w:rsidTr="00E264F4">
        <w:tc>
          <w:tcPr>
            <w:tcW w:w="9282" w:type="dxa"/>
            <w:gridSpan w:val="3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b/>
                <w:bCs/>
                <w:sz w:val="27"/>
                <w:szCs w:val="27"/>
              </w:rPr>
              <w:t>в объеме: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Перечень обрабатываемых 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</w:t>
            </w:r>
            <w:r w:rsidRPr="00332F25">
              <w:rPr>
                <w:sz w:val="27"/>
                <w:szCs w:val="27"/>
              </w:rPr>
              <w:lastRenderedPageBreak/>
              <w:t>счете в сберегательном банке Российской Федерации</w:t>
            </w:r>
          </w:p>
        </w:tc>
      </w:tr>
      <w:tr w:rsidR="00BA7E3F" w:rsidRPr="00332F25" w:rsidTr="00E264F4">
        <w:tc>
          <w:tcPr>
            <w:tcW w:w="9282" w:type="dxa"/>
            <w:gridSpan w:val="3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b/>
                <w:bCs/>
                <w:sz w:val="27"/>
                <w:szCs w:val="27"/>
              </w:rPr>
              <w:lastRenderedPageBreak/>
              <w:t>для совершения: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BA7E3F" w:rsidRPr="00332F25" w:rsidTr="00E264F4">
        <w:tc>
          <w:tcPr>
            <w:tcW w:w="9282" w:type="dxa"/>
            <w:gridSpan w:val="3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b/>
                <w:bCs/>
                <w:sz w:val="27"/>
                <w:szCs w:val="27"/>
              </w:rPr>
              <w:t>с использованием: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 xml:space="preserve">Срок, в течение которого действует согласие на обработку </w:t>
            </w:r>
            <w:r w:rsidRPr="00332F25">
              <w:rPr>
                <w:sz w:val="25"/>
                <w:szCs w:val="25"/>
              </w:rPr>
              <w:t>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BA7E3F" w:rsidRPr="00332F25" w:rsidTr="00E264F4">
        <w:tc>
          <w:tcPr>
            <w:tcW w:w="675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4921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rPr>
          <w:sz w:val="27"/>
          <w:szCs w:val="27"/>
        </w:rPr>
      </w:pPr>
      <w:r w:rsidRPr="00332F25">
        <w:rPr>
          <w:sz w:val="27"/>
          <w:szCs w:val="27"/>
        </w:rPr>
        <w:t xml:space="preserve">Ф.И.О.___________________________    </w:t>
      </w:r>
      <w:r w:rsidRPr="00332F25">
        <w:rPr>
          <w:sz w:val="27"/>
          <w:szCs w:val="27"/>
        </w:rPr>
        <w:tab/>
      </w:r>
      <w:r w:rsidRPr="00332F25">
        <w:rPr>
          <w:sz w:val="27"/>
          <w:szCs w:val="27"/>
        </w:rPr>
        <w:tab/>
        <w:t>_____________________20 __ г.</w:t>
      </w: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32F25">
        <w:rPr>
          <w:sz w:val="23"/>
          <w:szCs w:val="23"/>
        </w:rPr>
        <w:t>(субъекта персональных данных) (подпись)</w:t>
      </w:r>
      <w:r w:rsidRPr="00332F25">
        <w:rPr>
          <w:sz w:val="23"/>
          <w:szCs w:val="23"/>
        </w:rPr>
        <w:tab/>
      </w:r>
      <w:r w:rsidRPr="00332F25">
        <w:rPr>
          <w:sz w:val="23"/>
          <w:szCs w:val="23"/>
        </w:rPr>
        <w:tab/>
      </w:r>
      <w:r w:rsidRPr="00332F25">
        <w:rPr>
          <w:sz w:val="23"/>
          <w:szCs w:val="23"/>
        </w:rPr>
        <w:tab/>
      </w:r>
      <w:r w:rsidRPr="00332F25">
        <w:rPr>
          <w:sz w:val="23"/>
          <w:szCs w:val="23"/>
        </w:rPr>
        <w:tab/>
        <w:t xml:space="preserve"> (дата)</w:t>
      </w:r>
    </w:p>
    <w:p w:rsidR="00BA7E3F" w:rsidRPr="00332F25" w:rsidRDefault="00BA7E3F" w:rsidP="00BA7E3F">
      <w:pPr>
        <w:autoSpaceDE w:val="0"/>
        <w:autoSpaceDN w:val="0"/>
        <w:adjustRightInd w:val="0"/>
        <w:rPr>
          <w:sz w:val="23"/>
          <w:szCs w:val="23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40E6" w:rsidRPr="00332F25" w:rsidRDefault="005940E6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9E3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Сведения об участии работодателей в</w:t>
      </w:r>
      <w:r w:rsidR="00A03508" w:rsidRPr="00332F25">
        <w:rPr>
          <w:sz w:val="27"/>
          <w:szCs w:val="27"/>
        </w:rPr>
        <w:t>о</w:t>
      </w:r>
      <w:r w:rsidRPr="00332F25">
        <w:rPr>
          <w:sz w:val="27"/>
          <w:szCs w:val="27"/>
        </w:rPr>
        <w:t xml:space="preserve"> </w:t>
      </w:r>
      <w:r w:rsidR="00A03508" w:rsidRPr="00332F25">
        <w:rPr>
          <w:sz w:val="27"/>
          <w:szCs w:val="27"/>
        </w:rPr>
        <w:t xml:space="preserve">всероссийской </w:t>
      </w:r>
      <w:r w:rsidR="0048017B" w:rsidRPr="00332F25">
        <w:rPr>
          <w:sz w:val="27"/>
          <w:szCs w:val="27"/>
        </w:rPr>
        <w:t xml:space="preserve">студенческой </w:t>
      </w:r>
      <w:r w:rsidRPr="00332F25">
        <w:rPr>
          <w:sz w:val="27"/>
          <w:szCs w:val="27"/>
        </w:rPr>
        <w:t>олимпиаде</w:t>
      </w:r>
    </w:p>
    <w:p w:rsidR="00BA7E3F" w:rsidRPr="00332F25" w:rsidRDefault="0048017B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32F25">
        <w:rPr>
          <w:sz w:val="27"/>
          <w:szCs w:val="27"/>
        </w:rPr>
        <w:t>«Рынок ценных бумаг»</w:t>
      </w: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694"/>
      </w:tblGrid>
      <w:tr w:rsidR="00BA7E3F" w:rsidRPr="00332F25" w:rsidTr="00E264F4">
        <w:tc>
          <w:tcPr>
            <w:tcW w:w="817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№ п/п</w:t>
            </w:r>
          </w:p>
        </w:tc>
        <w:tc>
          <w:tcPr>
            <w:tcW w:w="2977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Наименование олимпиады</w:t>
            </w:r>
          </w:p>
        </w:tc>
        <w:tc>
          <w:tcPr>
            <w:tcW w:w="3118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Организация - работодатель</w:t>
            </w:r>
          </w:p>
        </w:tc>
        <w:tc>
          <w:tcPr>
            <w:tcW w:w="2694" w:type="dxa"/>
            <w:vAlign w:val="center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F25">
              <w:rPr>
                <w:sz w:val="27"/>
                <w:szCs w:val="27"/>
              </w:rPr>
              <w:t>Роль участия работодателя</w:t>
            </w:r>
          </w:p>
        </w:tc>
      </w:tr>
      <w:tr w:rsidR="00BA7E3F" w:rsidRPr="00332F25" w:rsidTr="00E264F4">
        <w:tc>
          <w:tcPr>
            <w:tcW w:w="817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«Рынок ценных бумаг»</w:t>
            </w:r>
          </w:p>
        </w:tc>
        <w:tc>
          <w:tcPr>
            <w:tcW w:w="3118" w:type="dxa"/>
          </w:tcPr>
          <w:p w:rsidR="00BA7E3F" w:rsidRPr="00332F25" w:rsidRDefault="008E3872" w:rsidP="008E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П</w:t>
            </w:r>
            <w:r w:rsidR="00BA7E3F" w:rsidRPr="00332F25">
              <w:rPr>
                <w:sz w:val="28"/>
                <w:szCs w:val="28"/>
              </w:rPr>
              <w:t xml:space="preserve">АО Московская биржа, </w:t>
            </w:r>
            <w:r w:rsidR="003C6552" w:rsidRPr="00332F25">
              <w:rPr>
                <w:sz w:val="28"/>
                <w:szCs w:val="28"/>
              </w:rPr>
              <w:t>ООО «УНИВЕР Капитал»</w:t>
            </w:r>
            <w:r w:rsidR="00BA7E3F" w:rsidRPr="00332F25">
              <w:rPr>
                <w:sz w:val="28"/>
                <w:szCs w:val="28"/>
              </w:rPr>
              <w:t xml:space="preserve"> г. Москва, ООО «Брокер-Центр»</w:t>
            </w:r>
          </w:p>
        </w:tc>
        <w:tc>
          <w:tcPr>
            <w:tcW w:w="2694" w:type="dxa"/>
          </w:tcPr>
          <w:p w:rsidR="00BA7E3F" w:rsidRPr="00332F25" w:rsidRDefault="00BA7E3F" w:rsidP="00E2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F25">
              <w:rPr>
                <w:sz w:val="28"/>
                <w:szCs w:val="28"/>
              </w:rPr>
              <w:t>Методическая и финансовая поддержка</w:t>
            </w:r>
          </w:p>
        </w:tc>
      </w:tr>
    </w:tbl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3F" w:rsidRPr="00332F25" w:rsidRDefault="00BA7E3F" w:rsidP="00BA7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3872" w:rsidRPr="00332F25" w:rsidRDefault="002B194F" w:rsidP="002B194F">
      <w:pPr>
        <w:jc w:val="right"/>
        <w:rPr>
          <w:sz w:val="28"/>
          <w:szCs w:val="28"/>
        </w:rPr>
      </w:pPr>
      <w:r w:rsidRPr="00332F25">
        <w:rPr>
          <w:sz w:val="28"/>
          <w:szCs w:val="28"/>
        </w:rPr>
        <w:lastRenderedPageBreak/>
        <w:t>Приложение 1</w:t>
      </w:r>
    </w:p>
    <w:p w:rsidR="005D5C89" w:rsidRPr="00815C0B" w:rsidRDefault="005D5C89" w:rsidP="005D5C89">
      <w:pPr>
        <w:jc w:val="center"/>
        <w:rPr>
          <w:sz w:val="28"/>
          <w:szCs w:val="28"/>
        </w:rPr>
      </w:pPr>
      <w:r w:rsidRPr="00815C0B">
        <w:rPr>
          <w:sz w:val="28"/>
          <w:szCs w:val="28"/>
        </w:rPr>
        <w:t>Аналитический отчет</w:t>
      </w:r>
    </w:p>
    <w:p w:rsidR="005D5C89" w:rsidRPr="00815C0B" w:rsidRDefault="005D5C89" w:rsidP="005D5C89">
      <w:pPr>
        <w:jc w:val="center"/>
        <w:rPr>
          <w:sz w:val="28"/>
          <w:szCs w:val="28"/>
        </w:rPr>
      </w:pPr>
    </w:p>
    <w:p w:rsidR="005D5C89" w:rsidRPr="00815C0B" w:rsidRDefault="005D5C89" w:rsidP="005D5C89">
      <w:pPr>
        <w:jc w:val="center"/>
        <w:rPr>
          <w:sz w:val="28"/>
          <w:szCs w:val="28"/>
        </w:rPr>
      </w:pPr>
    </w:p>
    <w:p w:rsidR="005D5C89" w:rsidRPr="00815C0B" w:rsidRDefault="005D5C89" w:rsidP="005D5C89">
      <w:pPr>
        <w:jc w:val="center"/>
        <w:rPr>
          <w:sz w:val="28"/>
          <w:szCs w:val="28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>Участник __________________________________________________________</w:t>
      </w:r>
    </w:p>
    <w:p w:rsidR="005D5C89" w:rsidRPr="00815C0B" w:rsidRDefault="005D5C89" w:rsidP="005D5C89">
      <w:pPr>
        <w:jc w:val="center"/>
        <w:rPr>
          <w:sz w:val="28"/>
          <w:szCs w:val="28"/>
          <w:vertAlign w:val="subscript"/>
        </w:rPr>
      </w:pPr>
      <w:r w:rsidRPr="00815C0B">
        <w:rPr>
          <w:sz w:val="28"/>
          <w:szCs w:val="28"/>
          <w:vertAlign w:val="subscript"/>
        </w:rPr>
        <w:t>(Ф.И.О. полностью)</w:t>
      </w:r>
    </w:p>
    <w:p w:rsidR="005D5C89" w:rsidRPr="00815C0B" w:rsidRDefault="005D5C89" w:rsidP="005D5C89">
      <w:pPr>
        <w:jc w:val="center"/>
        <w:rPr>
          <w:sz w:val="28"/>
          <w:szCs w:val="28"/>
          <w:vertAlign w:val="subscript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>Вуз _______________________________________________________________</w:t>
      </w:r>
    </w:p>
    <w:p w:rsidR="005D5C89" w:rsidRPr="00815C0B" w:rsidRDefault="005D5C89" w:rsidP="005D5C89">
      <w:pPr>
        <w:jc w:val="center"/>
        <w:rPr>
          <w:sz w:val="28"/>
          <w:szCs w:val="28"/>
          <w:vertAlign w:val="subscript"/>
        </w:rPr>
      </w:pPr>
      <w:r w:rsidRPr="00815C0B">
        <w:rPr>
          <w:sz w:val="28"/>
          <w:szCs w:val="28"/>
          <w:vertAlign w:val="subscript"/>
        </w:rPr>
        <w:t>(наименование полностью)</w:t>
      </w:r>
    </w:p>
    <w:p w:rsidR="005D5C89" w:rsidRPr="00815C0B" w:rsidRDefault="005D5C89" w:rsidP="005D5C89">
      <w:pPr>
        <w:jc w:val="both"/>
        <w:rPr>
          <w:sz w:val="28"/>
          <w:szCs w:val="28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>1. Значение индекса ММВБ</w:t>
      </w:r>
      <w:r>
        <w:rPr>
          <w:sz w:val="28"/>
          <w:szCs w:val="28"/>
        </w:rPr>
        <w:t xml:space="preserve"> </w:t>
      </w:r>
      <w:r w:rsidRPr="00AD72AD">
        <w:rPr>
          <w:sz w:val="28"/>
          <w:szCs w:val="28"/>
        </w:rPr>
        <w:t>(</w:t>
      </w:r>
      <w:r w:rsidRPr="00AD72AD">
        <w:rPr>
          <w:bCs/>
          <w:iCs/>
          <w:sz w:val="28"/>
          <w:szCs w:val="28"/>
          <w:shd w:val="clear" w:color="auto" w:fill="FFFFFF"/>
        </w:rPr>
        <w:t>IMOEX</w:t>
      </w:r>
      <w:r w:rsidRPr="00AD72AD">
        <w:rPr>
          <w:sz w:val="28"/>
          <w:szCs w:val="28"/>
        </w:rPr>
        <w:t>)</w:t>
      </w:r>
      <w:r w:rsidRPr="00815C0B">
        <w:rPr>
          <w:sz w:val="28"/>
          <w:szCs w:val="28"/>
        </w:rPr>
        <w:t xml:space="preserve"> на закрытие основной торговой сессии в</w:t>
      </w:r>
      <w:r>
        <w:rPr>
          <w:sz w:val="28"/>
          <w:szCs w:val="28"/>
        </w:rPr>
        <w:t xml:space="preserve"> пятницу</w:t>
      </w:r>
      <w:r w:rsidRPr="00815C0B">
        <w:rPr>
          <w:sz w:val="28"/>
          <w:szCs w:val="28"/>
        </w:rPr>
        <w:t>,</w:t>
      </w:r>
      <w:r>
        <w:rPr>
          <w:sz w:val="28"/>
          <w:szCs w:val="28"/>
        </w:rPr>
        <w:t xml:space="preserve"> 25</w:t>
      </w:r>
      <w:r w:rsidRPr="00815C0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15C0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15C0B">
        <w:rPr>
          <w:sz w:val="28"/>
          <w:szCs w:val="28"/>
        </w:rPr>
        <w:t xml:space="preserve"> года:</w:t>
      </w: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>__________________________________________________________________</w:t>
      </w:r>
    </w:p>
    <w:p w:rsidR="005D5C89" w:rsidRPr="00815C0B" w:rsidRDefault="005D5C89" w:rsidP="005D5C89">
      <w:pPr>
        <w:jc w:val="center"/>
        <w:rPr>
          <w:sz w:val="28"/>
          <w:szCs w:val="28"/>
          <w:vertAlign w:val="subscript"/>
        </w:rPr>
      </w:pPr>
      <w:r w:rsidRPr="00815C0B">
        <w:rPr>
          <w:sz w:val="28"/>
          <w:szCs w:val="28"/>
          <w:vertAlign w:val="subscript"/>
        </w:rPr>
        <w:t>(цифрами в пунктах до двух знаков после запятой)</w:t>
      </w:r>
    </w:p>
    <w:p w:rsidR="005D5C89" w:rsidRPr="00815C0B" w:rsidRDefault="005D5C89" w:rsidP="005D5C89">
      <w:pPr>
        <w:jc w:val="center"/>
        <w:rPr>
          <w:sz w:val="28"/>
          <w:szCs w:val="28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 xml:space="preserve">2. Значение цены последней сделки с акциями </w:t>
      </w:r>
      <w:r>
        <w:rPr>
          <w:sz w:val="28"/>
          <w:szCs w:val="28"/>
        </w:rPr>
        <w:t>П</w:t>
      </w:r>
      <w:r w:rsidRPr="00815C0B">
        <w:rPr>
          <w:sz w:val="28"/>
          <w:szCs w:val="28"/>
        </w:rPr>
        <w:t xml:space="preserve">АО </w:t>
      </w:r>
      <w:r>
        <w:rPr>
          <w:sz w:val="28"/>
          <w:szCs w:val="28"/>
        </w:rPr>
        <w:t>ВТБ (</w:t>
      </w:r>
      <w:r>
        <w:rPr>
          <w:sz w:val="28"/>
          <w:szCs w:val="28"/>
          <w:lang w:val="en-US"/>
        </w:rPr>
        <w:t>VTBR</w:t>
      </w:r>
      <w:r>
        <w:rPr>
          <w:sz w:val="28"/>
          <w:szCs w:val="28"/>
        </w:rPr>
        <w:t xml:space="preserve">) </w:t>
      </w:r>
      <w:r w:rsidRPr="00815C0B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815C0B">
        <w:rPr>
          <w:sz w:val="28"/>
          <w:szCs w:val="28"/>
        </w:rPr>
        <w:t>АО Московская биржа в</w:t>
      </w:r>
      <w:r>
        <w:rPr>
          <w:sz w:val="28"/>
          <w:szCs w:val="28"/>
        </w:rPr>
        <w:t xml:space="preserve"> пятницу</w:t>
      </w:r>
      <w:r w:rsidRPr="00815C0B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Pr="00815C0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15C0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15C0B">
        <w:rPr>
          <w:sz w:val="28"/>
          <w:szCs w:val="28"/>
        </w:rPr>
        <w:t xml:space="preserve"> года:</w:t>
      </w: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>__________________________________________________________________</w:t>
      </w:r>
    </w:p>
    <w:p w:rsidR="005D5C89" w:rsidRPr="00815C0B" w:rsidRDefault="005D5C89" w:rsidP="005D5C89">
      <w:pPr>
        <w:jc w:val="center"/>
        <w:rPr>
          <w:sz w:val="28"/>
          <w:szCs w:val="28"/>
          <w:vertAlign w:val="subscript"/>
        </w:rPr>
      </w:pPr>
      <w:r w:rsidRPr="00815C0B">
        <w:rPr>
          <w:sz w:val="28"/>
          <w:szCs w:val="28"/>
          <w:vertAlign w:val="subscript"/>
        </w:rPr>
        <w:t>(цифрами в пунктах до двух знаков после запятой)</w:t>
      </w:r>
    </w:p>
    <w:p w:rsidR="005D5C89" w:rsidRPr="00815C0B" w:rsidRDefault="005D5C89" w:rsidP="005D5C89">
      <w:pPr>
        <w:jc w:val="center"/>
        <w:rPr>
          <w:sz w:val="28"/>
          <w:szCs w:val="28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 xml:space="preserve">3. Значение цены последней сделки с </w:t>
      </w:r>
      <w:r>
        <w:rPr>
          <w:sz w:val="28"/>
          <w:szCs w:val="28"/>
        </w:rPr>
        <w:t>акциями ПАО НЛМК (</w:t>
      </w:r>
      <w:r>
        <w:rPr>
          <w:sz w:val="28"/>
          <w:szCs w:val="28"/>
          <w:lang w:val="en-US"/>
        </w:rPr>
        <w:t>NLMK</w:t>
      </w:r>
      <w:r>
        <w:rPr>
          <w:sz w:val="28"/>
          <w:szCs w:val="28"/>
        </w:rPr>
        <w:t xml:space="preserve">) на ПАО </w:t>
      </w:r>
      <w:r w:rsidRPr="00815C0B">
        <w:rPr>
          <w:sz w:val="28"/>
          <w:szCs w:val="28"/>
        </w:rPr>
        <w:t>Московска</w:t>
      </w:r>
      <w:r>
        <w:rPr>
          <w:sz w:val="28"/>
          <w:szCs w:val="28"/>
        </w:rPr>
        <w:t>я биржа</w:t>
      </w:r>
      <w:r w:rsidRPr="00815C0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пятницу</w:t>
      </w:r>
      <w:r w:rsidRPr="00815C0B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Pr="00815C0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15C0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15C0B">
        <w:rPr>
          <w:sz w:val="28"/>
          <w:szCs w:val="28"/>
        </w:rPr>
        <w:t xml:space="preserve"> года:</w:t>
      </w: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>__________________________________________________________________</w:t>
      </w:r>
    </w:p>
    <w:p w:rsidR="005D5C89" w:rsidRPr="00815C0B" w:rsidRDefault="005D5C89" w:rsidP="005D5C89">
      <w:pPr>
        <w:jc w:val="center"/>
        <w:rPr>
          <w:sz w:val="28"/>
          <w:szCs w:val="28"/>
          <w:vertAlign w:val="subscript"/>
        </w:rPr>
      </w:pPr>
      <w:r w:rsidRPr="00815C0B">
        <w:rPr>
          <w:sz w:val="28"/>
          <w:szCs w:val="28"/>
          <w:vertAlign w:val="subscript"/>
        </w:rPr>
        <w:t>(цифрами в пунктах до двух знаков после запятой)</w:t>
      </w:r>
    </w:p>
    <w:p w:rsidR="005D5C89" w:rsidRPr="00815C0B" w:rsidRDefault="005D5C89" w:rsidP="005D5C89">
      <w:pPr>
        <w:jc w:val="both"/>
        <w:rPr>
          <w:sz w:val="28"/>
          <w:szCs w:val="28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 xml:space="preserve">4. Значение цены последней </w:t>
      </w:r>
      <w:r>
        <w:rPr>
          <w:sz w:val="28"/>
          <w:szCs w:val="28"/>
        </w:rPr>
        <w:t>сделки с акциями ПАО Северсталь</w:t>
      </w:r>
      <w:r w:rsidRPr="00AD72A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CHMF</w:t>
      </w:r>
      <w:r w:rsidRPr="00AD72AD">
        <w:rPr>
          <w:sz w:val="28"/>
          <w:szCs w:val="28"/>
        </w:rPr>
        <w:t>)</w:t>
      </w:r>
      <w:r w:rsidRPr="00815C0B">
        <w:rPr>
          <w:sz w:val="28"/>
          <w:szCs w:val="28"/>
        </w:rPr>
        <w:t xml:space="preserve"> на </w:t>
      </w:r>
      <w:r>
        <w:rPr>
          <w:sz w:val="28"/>
          <w:szCs w:val="28"/>
        </w:rPr>
        <w:t>П</w:t>
      </w:r>
      <w:r w:rsidRPr="00815C0B">
        <w:rPr>
          <w:sz w:val="28"/>
          <w:szCs w:val="28"/>
        </w:rPr>
        <w:t xml:space="preserve">АО Московская биржа в </w:t>
      </w:r>
      <w:r>
        <w:rPr>
          <w:sz w:val="28"/>
          <w:szCs w:val="28"/>
        </w:rPr>
        <w:t>пятницу</w:t>
      </w:r>
      <w:r w:rsidRPr="00815C0B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Pr="00815C0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15C0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15C0B">
        <w:rPr>
          <w:sz w:val="28"/>
          <w:szCs w:val="28"/>
        </w:rPr>
        <w:t xml:space="preserve"> года:</w:t>
      </w: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>__________________________________________________________________</w:t>
      </w:r>
    </w:p>
    <w:p w:rsidR="005D5C89" w:rsidRPr="00815C0B" w:rsidRDefault="005D5C89" w:rsidP="005D5C89">
      <w:pPr>
        <w:jc w:val="center"/>
        <w:rPr>
          <w:sz w:val="28"/>
          <w:szCs w:val="28"/>
          <w:vertAlign w:val="subscript"/>
        </w:rPr>
      </w:pPr>
      <w:r w:rsidRPr="00815C0B">
        <w:rPr>
          <w:sz w:val="28"/>
          <w:szCs w:val="28"/>
          <w:vertAlign w:val="subscript"/>
        </w:rPr>
        <w:t>(цифрами в пунктах до двух знаков после запятой)</w:t>
      </w:r>
    </w:p>
    <w:p w:rsidR="005D5C89" w:rsidRPr="00815C0B" w:rsidRDefault="005D5C89" w:rsidP="005D5C89">
      <w:pPr>
        <w:jc w:val="both"/>
        <w:rPr>
          <w:sz w:val="28"/>
          <w:szCs w:val="28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  <w:r w:rsidRPr="00815C0B">
        <w:rPr>
          <w:sz w:val="28"/>
          <w:szCs w:val="28"/>
        </w:rPr>
        <w:t>__________________</w:t>
      </w:r>
      <w:r w:rsidRPr="00815C0B">
        <w:rPr>
          <w:sz w:val="28"/>
          <w:szCs w:val="28"/>
        </w:rPr>
        <w:tab/>
      </w:r>
      <w:r w:rsidRPr="00815C0B">
        <w:rPr>
          <w:sz w:val="28"/>
          <w:szCs w:val="28"/>
        </w:rPr>
        <w:tab/>
      </w:r>
      <w:r w:rsidRPr="00815C0B">
        <w:rPr>
          <w:sz w:val="28"/>
          <w:szCs w:val="28"/>
        </w:rPr>
        <w:tab/>
      </w:r>
      <w:r w:rsidRPr="00815C0B">
        <w:rPr>
          <w:sz w:val="28"/>
          <w:szCs w:val="28"/>
        </w:rPr>
        <w:tab/>
      </w:r>
      <w:r w:rsidRPr="00815C0B">
        <w:rPr>
          <w:sz w:val="28"/>
          <w:szCs w:val="28"/>
        </w:rPr>
        <w:tab/>
      </w:r>
      <w:r w:rsidRPr="00815C0B">
        <w:rPr>
          <w:sz w:val="28"/>
          <w:szCs w:val="28"/>
        </w:rPr>
        <w:tab/>
        <w:t>__________________</w:t>
      </w:r>
    </w:p>
    <w:p w:rsidR="005D5C89" w:rsidRPr="00815C0B" w:rsidRDefault="005D5C89" w:rsidP="005D5C89">
      <w:pPr>
        <w:jc w:val="both"/>
        <w:rPr>
          <w:sz w:val="28"/>
          <w:szCs w:val="28"/>
          <w:vertAlign w:val="subscript"/>
        </w:rPr>
      </w:pPr>
      <w:r w:rsidRPr="00815C0B">
        <w:rPr>
          <w:sz w:val="28"/>
          <w:szCs w:val="28"/>
          <w:vertAlign w:val="subscript"/>
        </w:rPr>
        <w:t>(подпись участника)</w:t>
      </w:r>
      <w:r w:rsidRPr="00815C0B">
        <w:rPr>
          <w:sz w:val="28"/>
          <w:szCs w:val="28"/>
          <w:vertAlign w:val="subscript"/>
        </w:rPr>
        <w:tab/>
      </w:r>
      <w:r w:rsidRPr="00815C0B">
        <w:rPr>
          <w:sz w:val="28"/>
          <w:szCs w:val="28"/>
          <w:vertAlign w:val="subscript"/>
        </w:rPr>
        <w:tab/>
      </w:r>
      <w:r w:rsidRPr="00815C0B">
        <w:rPr>
          <w:sz w:val="28"/>
          <w:szCs w:val="28"/>
          <w:vertAlign w:val="subscript"/>
        </w:rPr>
        <w:tab/>
      </w:r>
      <w:r w:rsidRPr="00815C0B">
        <w:rPr>
          <w:sz w:val="28"/>
          <w:szCs w:val="28"/>
          <w:vertAlign w:val="subscript"/>
        </w:rPr>
        <w:tab/>
      </w:r>
      <w:r w:rsidRPr="00815C0B">
        <w:rPr>
          <w:sz w:val="28"/>
          <w:szCs w:val="28"/>
          <w:vertAlign w:val="subscript"/>
        </w:rPr>
        <w:tab/>
      </w:r>
      <w:r w:rsidRPr="00815C0B">
        <w:rPr>
          <w:sz w:val="28"/>
          <w:szCs w:val="28"/>
          <w:vertAlign w:val="subscript"/>
        </w:rPr>
        <w:tab/>
      </w:r>
      <w:r w:rsidRPr="00815C0B">
        <w:rPr>
          <w:sz w:val="28"/>
          <w:szCs w:val="28"/>
          <w:vertAlign w:val="subscript"/>
        </w:rPr>
        <w:tab/>
      </w:r>
      <w:r w:rsidRPr="00815C0B">
        <w:rPr>
          <w:sz w:val="28"/>
          <w:szCs w:val="28"/>
          <w:vertAlign w:val="subscript"/>
        </w:rPr>
        <w:tab/>
        <w:t>(Ф.И.О.)</w:t>
      </w:r>
    </w:p>
    <w:p w:rsidR="005D5C89" w:rsidRPr="00815C0B" w:rsidRDefault="005D5C89" w:rsidP="005D5C89">
      <w:pPr>
        <w:jc w:val="both"/>
        <w:rPr>
          <w:sz w:val="28"/>
          <w:szCs w:val="28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</w:p>
    <w:p w:rsidR="005D5C89" w:rsidRPr="00815C0B" w:rsidRDefault="005D5C89" w:rsidP="005D5C89">
      <w:pPr>
        <w:jc w:val="both"/>
        <w:rPr>
          <w:sz w:val="28"/>
          <w:szCs w:val="28"/>
        </w:rPr>
      </w:pPr>
    </w:p>
    <w:p w:rsidR="005D5C89" w:rsidRPr="00815C0B" w:rsidRDefault="005D5C89" w:rsidP="005D5C89">
      <w:pPr>
        <w:jc w:val="center"/>
        <w:rPr>
          <w:sz w:val="28"/>
          <w:szCs w:val="28"/>
        </w:rPr>
      </w:pPr>
      <w:r w:rsidRPr="00815C0B">
        <w:rPr>
          <w:sz w:val="28"/>
          <w:szCs w:val="28"/>
        </w:rPr>
        <w:t>ИСПРАВЛЕНИЯ В ОТЧЕТЕ НЕ ДОПУСКАЮТСЯ!</w:t>
      </w:r>
    </w:p>
    <w:p w:rsidR="005D5C89" w:rsidRPr="00815C0B" w:rsidRDefault="005D5C89" w:rsidP="005D5C89">
      <w:pPr>
        <w:jc w:val="center"/>
        <w:rPr>
          <w:sz w:val="28"/>
          <w:szCs w:val="28"/>
        </w:rPr>
      </w:pPr>
    </w:p>
    <w:p w:rsidR="005D5C89" w:rsidRPr="00815C0B" w:rsidRDefault="005D5C89" w:rsidP="005D5C89">
      <w:pPr>
        <w:jc w:val="center"/>
        <w:rPr>
          <w:sz w:val="28"/>
          <w:szCs w:val="28"/>
        </w:rPr>
      </w:pPr>
      <w:r w:rsidRPr="00815C0B">
        <w:rPr>
          <w:sz w:val="28"/>
          <w:szCs w:val="28"/>
        </w:rPr>
        <w:t xml:space="preserve">Последний </w:t>
      </w:r>
      <w:r>
        <w:rPr>
          <w:sz w:val="28"/>
          <w:szCs w:val="28"/>
        </w:rPr>
        <w:t xml:space="preserve">срок предоставления </w:t>
      </w:r>
      <w:proofErr w:type="gramStart"/>
      <w:r>
        <w:rPr>
          <w:sz w:val="28"/>
          <w:szCs w:val="28"/>
        </w:rPr>
        <w:t>отчета  -</w:t>
      </w:r>
      <w:proofErr w:type="gramEnd"/>
      <w:r>
        <w:rPr>
          <w:sz w:val="28"/>
          <w:szCs w:val="28"/>
        </w:rPr>
        <w:t xml:space="preserve">  11</w:t>
      </w:r>
      <w:r w:rsidRPr="00815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815C0B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815C0B">
        <w:rPr>
          <w:sz w:val="28"/>
          <w:szCs w:val="28"/>
        </w:rPr>
        <w:t>г. до 17 часов московского времени.</w:t>
      </w:r>
    </w:p>
    <w:p w:rsidR="005D5C89" w:rsidRPr="00815C0B" w:rsidRDefault="005D5C89" w:rsidP="005D5C89">
      <w:pPr>
        <w:jc w:val="center"/>
        <w:rPr>
          <w:sz w:val="28"/>
          <w:szCs w:val="28"/>
        </w:rPr>
      </w:pPr>
    </w:p>
    <w:p w:rsidR="005D5C89" w:rsidRPr="00815C0B" w:rsidRDefault="005D5C89" w:rsidP="005D5C89">
      <w:pPr>
        <w:jc w:val="center"/>
        <w:rPr>
          <w:sz w:val="28"/>
          <w:szCs w:val="28"/>
        </w:rPr>
      </w:pPr>
      <w:r w:rsidRPr="00815C0B">
        <w:rPr>
          <w:sz w:val="28"/>
          <w:szCs w:val="28"/>
        </w:rPr>
        <w:t>Отчеты, представленные позднее указанного срока, в подведении итогов олимпиады не участвуют</w:t>
      </w:r>
    </w:p>
    <w:p w:rsidR="0023592C" w:rsidRDefault="0023592C" w:rsidP="005D5C89">
      <w:bookmarkStart w:id="1" w:name="_GoBack"/>
      <w:bookmarkEnd w:id="1"/>
    </w:p>
    <w:sectPr w:rsidR="0023592C" w:rsidSect="00E264F4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B4" w:rsidRDefault="00B553B4" w:rsidP="00E264F4">
      <w:r>
        <w:separator/>
      </w:r>
    </w:p>
  </w:endnote>
  <w:endnote w:type="continuationSeparator" w:id="0">
    <w:p w:rsidR="00B553B4" w:rsidRDefault="00B553B4" w:rsidP="00E2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62109"/>
      <w:docPartObj>
        <w:docPartGallery w:val="Page Numbers (Bottom of Page)"/>
        <w:docPartUnique/>
      </w:docPartObj>
    </w:sdtPr>
    <w:sdtEndPr/>
    <w:sdtContent>
      <w:p w:rsidR="00332F25" w:rsidRDefault="00332F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32F25" w:rsidRDefault="00332F25">
    <w:pPr>
      <w:pStyle w:val="a6"/>
    </w:pPr>
  </w:p>
  <w:p w:rsidR="00332F25" w:rsidRDefault="00332F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B4" w:rsidRDefault="00B553B4" w:rsidP="00E264F4">
      <w:r>
        <w:separator/>
      </w:r>
    </w:p>
  </w:footnote>
  <w:footnote w:type="continuationSeparator" w:id="0">
    <w:p w:rsidR="00B553B4" w:rsidRDefault="00B553B4" w:rsidP="00E2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F57"/>
    <w:multiLevelType w:val="hybridMultilevel"/>
    <w:tmpl w:val="DF487202"/>
    <w:lvl w:ilvl="0" w:tplc="8ECEE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4B7F0F"/>
    <w:multiLevelType w:val="hybridMultilevel"/>
    <w:tmpl w:val="5726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E06AC"/>
    <w:multiLevelType w:val="hybridMultilevel"/>
    <w:tmpl w:val="409E63BC"/>
    <w:lvl w:ilvl="0" w:tplc="DE9EE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D1937"/>
    <w:multiLevelType w:val="hybridMultilevel"/>
    <w:tmpl w:val="2C5ACE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58E7"/>
    <w:multiLevelType w:val="hybridMultilevel"/>
    <w:tmpl w:val="DFCE94B0"/>
    <w:lvl w:ilvl="0" w:tplc="8ECEE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97B1C"/>
    <w:multiLevelType w:val="hybridMultilevel"/>
    <w:tmpl w:val="48427F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16D81"/>
    <w:multiLevelType w:val="hybridMultilevel"/>
    <w:tmpl w:val="FA4A91BC"/>
    <w:lvl w:ilvl="0" w:tplc="1946D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5F0542"/>
    <w:multiLevelType w:val="hybridMultilevel"/>
    <w:tmpl w:val="E51CFF8E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760A2649"/>
    <w:multiLevelType w:val="hybridMultilevel"/>
    <w:tmpl w:val="F9C82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E3F"/>
    <w:rsid w:val="0000574A"/>
    <w:rsid w:val="000C57EC"/>
    <w:rsid w:val="00153115"/>
    <w:rsid w:val="00175133"/>
    <w:rsid w:val="00192315"/>
    <w:rsid w:val="001A2660"/>
    <w:rsid w:val="001C45B0"/>
    <w:rsid w:val="001D0A21"/>
    <w:rsid w:val="00220942"/>
    <w:rsid w:val="0023592C"/>
    <w:rsid w:val="0024494A"/>
    <w:rsid w:val="00283EF9"/>
    <w:rsid w:val="002A5BD3"/>
    <w:rsid w:val="002B194F"/>
    <w:rsid w:val="002C12C9"/>
    <w:rsid w:val="002D0412"/>
    <w:rsid w:val="002F6EAE"/>
    <w:rsid w:val="003107B3"/>
    <w:rsid w:val="00310DEB"/>
    <w:rsid w:val="003252EA"/>
    <w:rsid w:val="00332F25"/>
    <w:rsid w:val="003B5EC3"/>
    <w:rsid w:val="003C6552"/>
    <w:rsid w:val="0044505F"/>
    <w:rsid w:val="004647E6"/>
    <w:rsid w:val="0048017B"/>
    <w:rsid w:val="00481732"/>
    <w:rsid w:val="004E108C"/>
    <w:rsid w:val="00506454"/>
    <w:rsid w:val="005633A4"/>
    <w:rsid w:val="00592C4A"/>
    <w:rsid w:val="005940E6"/>
    <w:rsid w:val="005D5C89"/>
    <w:rsid w:val="005F045A"/>
    <w:rsid w:val="0067666A"/>
    <w:rsid w:val="006851D8"/>
    <w:rsid w:val="00723F0E"/>
    <w:rsid w:val="0074185A"/>
    <w:rsid w:val="00782E88"/>
    <w:rsid w:val="007E59E3"/>
    <w:rsid w:val="00814D10"/>
    <w:rsid w:val="00816E5B"/>
    <w:rsid w:val="0084032E"/>
    <w:rsid w:val="008E3872"/>
    <w:rsid w:val="0090172A"/>
    <w:rsid w:val="009A6AA0"/>
    <w:rsid w:val="009C3E73"/>
    <w:rsid w:val="00A03508"/>
    <w:rsid w:val="00A53F0E"/>
    <w:rsid w:val="00A6174A"/>
    <w:rsid w:val="00A74CD6"/>
    <w:rsid w:val="00A95DAB"/>
    <w:rsid w:val="00AA5DFA"/>
    <w:rsid w:val="00AB6EEC"/>
    <w:rsid w:val="00AD2E00"/>
    <w:rsid w:val="00B260B7"/>
    <w:rsid w:val="00B553B4"/>
    <w:rsid w:val="00B70AB1"/>
    <w:rsid w:val="00BA36D9"/>
    <w:rsid w:val="00BA3C1B"/>
    <w:rsid w:val="00BA7E3F"/>
    <w:rsid w:val="00BE713C"/>
    <w:rsid w:val="00BF0836"/>
    <w:rsid w:val="00CC3362"/>
    <w:rsid w:val="00CE0BE8"/>
    <w:rsid w:val="00D15491"/>
    <w:rsid w:val="00D16565"/>
    <w:rsid w:val="00D55267"/>
    <w:rsid w:val="00DB0EB5"/>
    <w:rsid w:val="00E026F7"/>
    <w:rsid w:val="00E17340"/>
    <w:rsid w:val="00E264F4"/>
    <w:rsid w:val="00EB4CC2"/>
    <w:rsid w:val="00F00ECA"/>
    <w:rsid w:val="00F05FDB"/>
    <w:rsid w:val="00F17E22"/>
    <w:rsid w:val="00F65876"/>
    <w:rsid w:val="00F91B92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38707E"/>
  <w15:docId w15:val="{9ADD4EB8-E47F-4A84-8069-DB6A3DA6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E3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6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6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6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264F4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E264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26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851D8"/>
    <w:pPr>
      <w:spacing w:before="100" w:beforeAutospacing="1" w:after="100" w:afterAutospacing="1"/>
    </w:pPr>
  </w:style>
  <w:style w:type="character" w:styleId="ab">
    <w:name w:val="Strong"/>
    <w:qFormat/>
    <w:rsid w:val="00D55267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ru/" TargetMode="External"/><Relationship Id="rId13" Type="http://schemas.openxmlformats.org/officeDocument/2006/relationships/hyperlink" Target="http://intourist-stavropol.ru/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yperlink" Target="mailto:olimprzb@mail.ru" TargetMode="External"/><Relationship Id="rId7" Type="http://schemas.openxmlformats.org/officeDocument/2006/relationships/hyperlink" Target="http://www.ncfu.ru/" TargetMode="External"/><Relationship Id="rId12" Type="http://schemas.openxmlformats.org/officeDocument/2006/relationships/hyperlink" Target="mailto:olimprzb@mail.ru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imprzb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footer" Target="footer1.xml"/><Relationship Id="rId10" Type="http://schemas.openxmlformats.org/officeDocument/2006/relationships/hyperlink" Target="mailto:inst.em@ncfu.ru" TargetMode="Externa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olimprzb@mail.ru" TargetMode="External"/><Relationship Id="rId14" Type="http://schemas.openxmlformats.org/officeDocument/2006/relationships/hyperlink" Target="mailto:olimprzb@mail.ru" TargetMode="External"/><Relationship Id="rId22" Type="http://schemas.openxmlformats.org/officeDocument/2006/relationships/hyperlink" Target="http://www.finpotrebso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37</Pages>
  <Words>8248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Юлия Коноплева</cp:lastModifiedBy>
  <cp:revision>26</cp:revision>
  <cp:lastPrinted>2016-02-25T09:50:00Z</cp:lastPrinted>
  <dcterms:created xsi:type="dcterms:W3CDTF">2017-11-08T08:03:00Z</dcterms:created>
  <dcterms:modified xsi:type="dcterms:W3CDTF">2021-11-24T14:01:00Z</dcterms:modified>
</cp:coreProperties>
</file>